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</w:t>
      </w:r>
      <w:proofErr w:type="gramStart"/>
      <w:r w:rsidR="004256C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</w:t>
      </w:r>
      <w:proofErr w:type="gramEnd"/>
      <w:r w:rsidR="00A22A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740CFF34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6701F12E" w:rsidR="002964C2" w:rsidRPr="0023096F" w:rsidRDefault="00872A0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0B2E2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6701F12E" w:rsidR="002964C2" w:rsidRPr="0023096F" w:rsidRDefault="00872A01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0B2E2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3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E27CFD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971C329" w14:textId="32503030" w:rsidR="00B52A3F" w:rsidRDefault="00872A01" w:rsidP="000B2E2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t>1)</w:t>
      </w:r>
      <w:r w:rsidR="00301E1D">
        <w:rPr>
          <w:rFonts w:ascii="Arial" w:eastAsia="Arial" w:hAnsi="Arial" w:cs="Arial"/>
          <w:noProof/>
          <w:sz w:val="22"/>
          <w:szCs w:val="22"/>
        </w:rPr>
        <w:t xml:space="preserve"> </w:t>
      </w:r>
      <w:r w:rsidR="000B2E24">
        <w:rPr>
          <w:rFonts w:ascii="Arial" w:eastAsia="Arial" w:hAnsi="Arial" w:cs="Arial"/>
          <w:noProof/>
          <w:sz w:val="22"/>
          <w:szCs w:val="22"/>
        </w:rPr>
        <w:t xml:space="preserve">Denomina cada uma das formas de regionalização abaixo e depois as caracterize. </w:t>
      </w:r>
    </w:p>
    <w:p w14:paraId="2032EDDC" w14:textId="1AD9184C" w:rsidR="00B52A3F" w:rsidRDefault="00C22B21" w:rsidP="00B52A3F">
      <w:pPr>
        <w:rPr>
          <w:rFonts w:ascii="Arial" w:eastAsia="Arial" w:hAnsi="Arial" w:cs="Arial"/>
          <w:sz w:val="22"/>
          <w:szCs w:val="22"/>
        </w:rPr>
      </w:pPr>
      <w:r w:rsidRPr="00C22B21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B9D412" wp14:editId="4DAFCDDB">
                <wp:simplePos x="0" y="0"/>
                <wp:positionH relativeFrom="margin">
                  <wp:posOffset>4495800</wp:posOffset>
                </wp:positionH>
                <wp:positionV relativeFrom="paragraph">
                  <wp:posOffset>2958465</wp:posOffset>
                </wp:positionV>
                <wp:extent cx="2089150" cy="1404620"/>
                <wp:effectExtent l="0" t="0" r="25400" b="1397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FD7C1" w14:textId="77777777" w:rsidR="00C22B21" w:rsidRDefault="00C22B21" w:rsidP="00C22B2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D24D230" w14:textId="77777777" w:rsidR="00C22B21" w:rsidRDefault="00C22B21" w:rsidP="00C22B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9D41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0" type="#_x0000_t202" style="position:absolute;margin-left:354pt;margin-top:232.95pt;width:16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">
                <v:textbox style="mso-fit-shape-to-text:t">
                  <w:txbxContent>
                    <w:p w14:paraId="469FD7C1" w14:textId="77777777" w:rsidR="00C22B21" w:rsidRDefault="00C22B21" w:rsidP="00C22B2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D24D230" w14:textId="77777777" w:rsidR="00C22B21" w:rsidRDefault="00C22B21" w:rsidP="00C22B21"/>
                  </w:txbxContent>
                </v:textbox>
                <w10:wrap type="square" anchorx="margin"/>
              </v:shape>
            </w:pict>
          </mc:Fallback>
        </mc:AlternateContent>
      </w:r>
      <w:r w:rsidRPr="00C22B21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3BCB00" wp14:editId="0DEF83E1">
                <wp:simplePos x="0" y="0"/>
                <wp:positionH relativeFrom="margin">
                  <wp:align>left</wp:align>
                </wp:positionH>
                <wp:positionV relativeFrom="paragraph">
                  <wp:posOffset>2957195</wp:posOffset>
                </wp:positionV>
                <wp:extent cx="2089150" cy="1404620"/>
                <wp:effectExtent l="0" t="0" r="25400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7BE3" w14:textId="4698CEB9" w:rsidR="00C22B21" w:rsidRDefault="00C22B2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0C8E447" w14:textId="77777777" w:rsidR="00C22B21" w:rsidRDefault="00C22B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BCB00" id="Caixa de Texto 2" o:spid="_x0000_s1031" type="#_x0000_t202" style="position:absolute;margin-left:0;margin-top:232.85pt;width:164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">
                <v:textbox style="mso-fit-shape-to-text:t">
                  <w:txbxContent>
                    <w:p w14:paraId="7BE97BE3" w14:textId="4698CEB9" w:rsidR="00C22B21" w:rsidRDefault="00C22B2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0C8E447" w14:textId="77777777" w:rsidR="00C22B21" w:rsidRDefault="00C22B21"/>
                  </w:txbxContent>
                </v:textbox>
                <w10:wrap type="square" anchorx="margin"/>
              </v:shape>
            </w:pict>
          </mc:Fallback>
        </mc:AlternateContent>
      </w:r>
      <w:r w:rsidR="000B2E24" w:rsidRPr="000B2E24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7C554" wp14:editId="0DB089D2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6623050" cy="2501900"/>
                <wp:effectExtent l="0" t="0" r="635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FD47" w14:textId="3D0D4E66" w:rsidR="000B2E24" w:rsidRDefault="000B2E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798E0" wp14:editId="144D5858">
                                  <wp:extent cx="6431966" cy="2457450"/>
                                  <wp:effectExtent l="0" t="0" r="698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9937" cy="2479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C554" id="_x0000_s1032" type="#_x0000_t202" style="position:absolute;margin-left:0;margin-top:23.35pt;width:521.5pt;height:19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nwEgIAAP4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" stroked="f">
                <v:textbox>
                  <w:txbxContent>
                    <w:p w14:paraId="5E50FD47" w14:textId="3D0D4E66" w:rsidR="000B2E24" w:rsidRDefault="000B2E24">
                      <w:r>
                        <w:rPr>
                          <w:noProof/>
                        </w:rPr>
                        <w:drawing>
                          <wp:inline distT="0" distB="0" distL="0" distR="0" wp14:anchorId="792798E0" wp14:editId="144D5858">
                            <wp:extent cx="6431966" cy="2457450"/>
                            <wp:effectExtent l="0" t="0" r="698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9937" cy="24795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12C95" w14:textId="094610BC" w:rsidR="00B52A3F" w:rsidRDefault="00C22B21" w:rsidP="00B52A3F">
      <w:pPr>
        <w:rPr>
          <w:rFonts w:ascii="Arial" w:eastAsia="Arial" w:hAnsi="Arial" w:cs="Arial"/>
          <w:sz w:val="22"/>
          <w:szCs w:val="22"/>
        </w:rPr>
      </w:pPr>
      <w:r w:rsidRPr="00C22B21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B61D23" wp14:editId="4BEF57F7">
                <wp:simplePos x="0" y="0"/>
                <wp:positionH relativeFrom="margin">
                  <wp:posOffset>2247900</wp:posOffset>
                </wp:positionH>
                <wp:positionV relativeFrom="paragraph">
                  <wp:posOffset>2793365</wp:posOffset>
                </wp:positionV>
                <wp:extent cx="2089150" cy="1404620"/>
                <wp:effectExtent l="0" t="0" r="25400" b="1397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2804C" w14:textId="77777777" w:rsidR="00C22B21" w:rsidRDefault="00C22B21" w:rsidP="00C22B2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320A4CD" w14:textId="77777777" w:rsidR="00C22B21" w:rsidRDefault="00C22B21" w:rsidP="00C22B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61D23" id="Caixa de Texto 5" o:spid="_x0000_s1033" type="#_x0000_t202" style="position:absolute;margin-left:177pt;margin-top:219.95pt;width:16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">
                <v:textbox style="mso-fit-shape-to-text:t">
                  <w:txbxContent>
                    <w:p w14:paraId="36A2804C" w14:textId="77777777" w:rsidR="00C22B21" w:rsidRDefault="00C22B21" w:rsidP="00C22B2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320A4CD" w14:textId="77777777" w:rsidR="00C22B21" w:rsidRDefault="00C22B21" w:rsidP="00C22B21"/>
                  </w:txbxContent>
                </v:textbox>
                <w10:wrap type="square" anchorx="margin"/>
              </v:shape>
            </w:pict>
          </mc:Fallback>
        </mc:AlternateContent>
      </w:r>
    </w:p>
    <w:p w14:paraId="27D4FABA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system-ui" w:hAnsi="system-ui"/>
          <w:color w:val="000000"/>
          <w:sz w:val="26"/>
          <w:szCs w:val="26"/>
        </w:rPr>
        <w:t>O conceito de região é comumente empregado, na ciência geográfica, para as análises espaciais. A sua aplicação enquanto processo de regionalização é definida pela</w:t>
      </w:r>
    </w:p>
    <w:p w14:paraId="30A38857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adoção de um critério natural no espaço total.</w:t>
      </w:r>
    </w:p>
    <w:p w14:paraId="0CB2321F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formação de áreas com características comuns.</w:t>
      </w:r>
    </w:p>
    <w:p w14:paraId="2B3991CD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sensação de pertencimento do indivíduo ao lugar.</w:t>
      </w:r>
    </w:p>
    <w:p w14:paraId="5A9B2456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aplicação de critérios matemáticos na paisagem.</w:t>
      </w:r>
    </w:p>
    <w:p w14:paraId="0CCDE04C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composição de um espaço unicamente antrópico.</w:t>
      </w:r>
    </w:p>
    <w:p w14:paraId="32A81386" w14:textId="5141C280" w:rsidR="00C22B21" w:rsidRDefault="00C22B21" w:rsidP="00B52A3F">
      <w:pPr>
        <w:rPr>
          <w:rFonts w:ascii="Arial" w:eastAsia="Arial" w:hAnsi="Arial" w:cs="Arial"/>
          <w:sz w:val="22"/>
          <w:szCs w:val="22"/>
        </w:rPr>
      </w:pPr>
    </w:p>
    <w:p w14:paraId="6354D662" w14:textId="4FC48F0F" w:rsidR="00C22B21" w:rsidRDefault="00C22B21" w:rsidP="00B52A3F">
      <w:pPr>
        <w:rPr>
          <w:rFonts w:ascii="Arial" w:eastAsia="Arial" w:hAnsi="Arial" w:cs="Arial"/>
          <w:sz w:val="22"/>
          <w:szCs w:val="22"/>
        </w:rPr>
      </w:pPr>
    </w:p>
    <w:p w14:paraId="5516FFD3" w14:textId="161E135A" w:rsidR="00C22B21" w:rsidRDefault="00C22B21" w:rsidP="00B52A3F">
      <w:pPr>
        <w:rPr>
          <w:rFonts w:ascii="Arial" w:eastAsia="Arial" w:hAnsi="Arial" w:cs="Arial"/>
          <w:sz w:val="22"/>
          <w:szCs w:val="22"/>
        </w:rPr>
      </w:pPr>
    </w:p>
    <w:p w14:paraId="1F03BB77" w14:textId="744EB914" w:rsidR="00C22B21" w:rsidRDefault="00C22B21" w:rsidP="00B52A3F">
      <w:pPr>
        <w:rPr>
          <w:rFonts w:ascii="Arial" w:eastAsia="Arial" w:hAnsi="Arial" w:cs="Arial"/>
          <w:sz w:val="22"/>
          <w:szCs w:val="22"/>
        </w:rPr>
      </w:pPr>
    </w:p>
    <w:p w14:paraId="5DC4063A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lastRenderedPageBreak/>
        <w:t>3</w:t>
      </w:r>
      <w:r w:rsidR="000B2E24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system-ui" w:hAnsi="system-ui"/>
          <w:color w:val="000000"/>
          <w:sz w:val="26"/>
          <w:szCs w:val="26"/>
        </w:rPr>
        <w:t>A regionalização mundial no contexto da Guerra Fria tinha como critério as relações socioeconômicas dos países. Nesse sentido, o Brasil era corretamente classificado como um país de</w:t>
      </w:r>
    </w:p>
    <w:p w14:paraId="442FC460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primeiro mundo.</w:t>
      </w:r>
    </w:p>
    <w:p w14:paraId="778D6087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primeiro escalão.</w:t>
      </w:r>
    </w:p>
    <w:p w14:paraId="05BD0A17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segundo escalão.</w:t>
      </w:r>
    </w:p>
    <w:p w14:paraId="4038CF53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segundo mundo.</w:t>
      </w:r>
    </w:p>
    <w:p w14:paraId="5E767B1E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terceiro mundo</w:t>
      </w:r>
    </w:p>
    <w:p w14:paraId="01D4AACD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t xml:space="preserve">4) </w:t>
      </w:r>
      <w:r>
        <w:rPr>
          <w:rFonts w:ascii="system-ui" w:hAnsi="system-ui"/>
          <w:color w:val="000000"/>
          <w:sz w:val="26"/>
          <w:szCs w:val="26"/>
        </w:rPr>
        <w:t>A regionalização ideológica foi, durante um longo tempo, um marco importante entre os países do globo. Um exemplo desse tipo de regionalização é a divisão entre</w:t>
      </w:r>
    </w:p>
    <w:p w14:paraId="56A922DC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economias socialistas e capitalistas.</w:t>
      </w:r>
    </w:p>
    <w:p w14:paraId="31AB2818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características linguísticas e culturais.</w:t>
      </w:r>
    </w:p>
    <w:p w14:paraId="0E2DE6DB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aspectos geológicos e geomorfológicos.</w:t>
      </w:r>
    </w:p>
    <w:p w14:paraId="11FE13A3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 xml:space="preserve">D) elementos </w:t>
      </w:r>
      <w:proofErr w:type="spellStart"/>
      <w:r>
        <w:rPr>
          <w:rFonts w:ascii="system-ui" w:hAnsi="system-ui"/>
          <w:color w:val="000000"/>
          <w:sz w:val="26"/>
          <w:szCs w:val="26"/>
        </w:rPr>
        <w:t>vegetacionais</w:t>
      </w:r>
      <w:proofErr w:type="spellEnd"/>
      <w:r>
        <w:rPr>
          <w:rFonts w:ascii="system-ui" w:hAnsi="system-ui"/>
          <w:color w:val="000000"/>
          <w:sz w:val="26"/>
          <w:szCs w:val="26"/>
        </w:rPr>
        <w:t xml:space="preserve"> e climáticos.</w:t>
      </w:r>
    </w:p>
    <w:p w14:paraId="5B4410E8" w14:textId="77777777" w:rsid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paisagens naturais e humanizadas.</w:t>
      </w:r>
    </w:p>
    <w:p w14:paraId="1CEF1ED8" w14:textId="77777777" w:rsidR="00C22B21" w:rsidRP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 w:rsidRPr="00C22B21">
        <w:rPr>
          <w:rFonts w:ascii="system-ui" w:hAnsi="system-ui"/>
          <w:color w:val="000000"/>
          <w:sz w:val="26"/>
          <w:szCs w:val="26"/>
        </w:rPr>
        <w:t>5) A Guerra Fria foi um período de tensão vivenciado pelo mundo em parte do século XX, em razão da disputa política, econômica e ideológica entre as duas grandes potências mundiais da época.  Como o mundo foi divido em função das tensões daquela época?</w:t>
      </w:r>
    </w:p>
    <w:p w14:paraId="52A3BAEA" w14:textId="6BF278CD" w:rsidR="00C22B21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</w:t>
      </w:r>
      <w:r w:rsidR="00C22B21" w:rsidRPr="00C22B21">
        <w:rPr>
          <w:rFonts w:ascii="system-ui" w:hAnsi="system-ui"/>
          <w:color w:val="000000"/>
          <w:sz w:val="26"/>
          <w:szCs w:val="26"/>
        </w:rPr>
        <w:t xml:space="preserve">) Primeiro, Segundo e Terceiro mundo </w:t>
      </w:r>
    </w:p>
    <w:p w14:paraId="2389277A" w14:textId="07B000B7" w:rsidR="00C22B21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</w:t>
      </w:r>
      <w:r w:rsidR="00C22B21" w:rsidRPr="00C22B21">
        <w:rPr>
          <w:rFonts w:ascii="system-ui" w:hAnsi="system-ui"/>
          <w:color w:val="000000"/>
          <w:sz w:val="26"/>
          <w:szCs w:val="26"/>
        </w:rPr>
        <w:t xml:space="preserve">)  Norte desenvolvido, Sul subdesenvolvido </w:t>
      </w:r>
    </w:p>
    <w:p w14:paraId="53428E16" w14:textId="6B1C8307" w:rsidR="00C22B21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</w:t>
      </w:r>
      <w:r w:rsidR="00C22B21" w:rsidRPr="00C22B21">
        <w:rPr>
          <w:rFonts w:ascii="system-ui" w:hAnsi="system-ui"/>
          <w:color w:val="000000"/>
          <w:sz w:val="26"/>
          <w:szCs w:val="26"/>
        </w:rPr>
        <w:t xml:space="preserve">)  Velho, Novo e Novíssimo Mundo </w:t>
      </w:r>
    </w:p>
    <w:p w14:paraId="66AC7732" w14:textId="7D145EA4" w:rsidR="00B52A3F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</w:t>
      </w:r>
      <w:r w:rsidR="00C22B21" w:rsidRPr="00C22B21">
        <w:rPr>
          <w:rFonts w:ascii="system-ui" w:hAnsi="system-ui"/>
          <w:color w:val="000000"/>
          <w:sz w:val="26"/>
          <w:szCs w:val="26"/>
        </w:rPr>
        <w:t>)  Países Industrializados e Países Emergentes</w:t>
      </w:r>
    </w:p>
    <w:p w14:paraId="15E43E4C" w14:textId="77777777" w:rsidR="00C22B21" w:rsidRPr="00C22B21" w:rsidRDefault="00C22B21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 w:rsidRPr="00C22B21">
        <w:rPr>
          <w:rFonts w:ascii="system-ui" w:hAnsi="system-ui"/>
          <w:color w:val="000000"/>
          <w:sz w:val="26"/>
          <w:szCs w:val="26"/>
        </w:rPr>
        <w:t xml:space="preserve">6) O fim das disputas ideológicas da guerra fria (1945-1991) tornou as diferenças socioeconômicas mais evidentes. Surgiu então um novo conflito marcado pelas contradições entre: </w:t>
      </w:r>
    </w:p>
    <w:p w14:paraId="7A4F057F" w14:textId="633DF36A" w:rsidR="00C22B21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</w:t>
      </w:r>
      <w:r w:rsidR="00C22B21" w:rsidRPr="00C22B21">
        <w:rPr>
          <w:rFonts w:ascii="system-ui" w:hAnsi="system-ui"/>
          <w:color w:val="000000"/>
          <w:sz w:val="26"/>
          <w:szCs w:val="26"/>
        </w:rPr>
        <w:t xml:space="preserve">) Norte (desenvolvido) e Sul (subdesenvolvido) </w:t>
      </w:r>
    </w:p>
    <w:p w14:paraId="50CB2ECD" w14:textId="64EC5FE3" w:rsidR="00C22B21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</w:t>
      </w:r>
      <w:r w:rsidR="00C22B21" w:rsidRPr="00C22B21">
        <w:rPr>
          <w:rFonts w:ascii="system-ui" w:hAnsi="system-ui"/>
          <w:color w:val="000000"/>
          <w:sz w:val="26"/>
          <w:szCs w:val="26"/>
        </w:rPr>
        <w:t xml:space="preserve">) Leste (socialista) e Oeste (capitalista) </w:t>
      </w:r>
    </w:p>
    <w:p w14:paraId="33669EA0" w14:textId="049C4317" w:rsidR="00C22B21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</w:t>
      </w:r>
      <w:r w:rsidR="00C22B21" w:rsidRPr="00C22B21">
        <w:rPr>
          <w:rFonts w:ascii="system-ui" w:hAnsi="system-ui"/>
          <w:color w:val="000000"/>
          <w:sz w:val="26"/>
          <w:szCs w:val="26"/>
        </w:rPr>
        <w:t xml:space="preserve">) Primeiro Mundo, Segundo Mundo e Terceiro Mundo </w:t>
      </w:r>
    </w:p>
    <w:p w14:paraId="341B18A0" w14:textId="15EE2A3F" w:rsidR="00B52A3F" w:rsidRPr="00C22B21" w:rsidRDefault="00BE6879" w:rsidP="00C22B21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</w:t>
      </w:r>
      <w:r w:rsidR="00C22B21" w:rsidRPr="00C22B21">
        <w:rPr>
          <w:rFonts w:ascii="system-ui" w:hAnsi="system-ui"/>
          <w:color w:val="000000"/>
          <w:sz w:val="26"/>
          <w:szCs w:val="26"/>
        </w:rPr>
        <w:t>) Metrópoles e Colônias</w:t>
      </w:r>
    </w:p>
    <w:p w14:paraId="415DFA58" w14:textId="00E5A6E2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053FDDDC" w14:textId="7E2EE569" w:rsidR="00C22B21" w:rsidRDefault="00C22B21" w:rsidP="00B52A3F">
      <w:pPr>
        <w:rPr>
          <w:rFonts w:ascii="Arial" w:eastAsia="Arial" w:hAnsi="Arial" w:cs="Arial"/>
          <w:sz w:val="22"/>
          <w:szCs w:val="22"/>
        </w:rPr>
      </w:pPr>
    </w:p>
    <w:p w14:paraId="6823E416" w14:textId="43F21302" w:rsidR="00C22B21" w:rsidRDefault="00C22B21" w:rsidP="00B52A3F">
      <w:pPr>
        <w:rPr>
          <w:rFonts w:ascii="Arial" w:eastAsia="Arial" w:hAnsi="Arial" w:cs="Arial"/>
          <w:sz w:val="22"/>
          <w:szCs w:val="22"/>
        </w:rPr>
      </w:pPr>
    </w:p>
    <w:sectPr w:rsidR="00C22B21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32DA" w14:textId="77777777" w:rsidR="00470173" w:rsidRDefault="00470173" w:rsidP="00800B56">
      <w:r>
        <w:separator/>
      </w:r>
    </w:p>
  </w:endnote>
  <w:endnote w:type="continuationSeparator" w:id="0">
    <w:p w14:paraId="69F386FE" w14:textId="77777777" w:rsidR="00470173" w:rsidRDefault="00470173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4260" w14:textId="77777777" w:rsidR="00470173" w:rsidRDefault="00470173" w:rsidP="00800B56">
      <w:r>
        <w:separator/>
      </w:r>
    </w:p>
  </w:footnote>
  <w:footnote w:type="continuationSeparator" w:id="0">
    <w:p w14:paraId="078BE36D" w14:textId="77777777" w:rsidR="00470173" w:rsidRDefault="00470173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564100005">
    <w:abstractNumId w:val="7"/>
  </w:num>
  <w:num w:numId="2" w16cid:durableId="232393744">
    <w:abstractNumId w:val="0"/>
  </w:num>
  <w:num w:numId="3" w16cid:durableId="106197333">
    <w:abstractNumId w:val="2"/>
  </w:num>
  <w:num w:numId="4" w16cid:durableId="243882409">
    <w:abstractNumId w:val="6"/>
  </w:num>
  <w:num w:numId="5" w16cid:durableId="69472232">
    <w:abstractNumId w:val="3"/>
  </w:num>
  <w:num w:numId="6" w16cid:durableId="1164971240">
    <w:abstractNumId w:val="5"/>
  </w:num>
  <w:num w:numId="7" w16cid:durableId="996566986">
    <w:abstractNumId w:val="11"/>
  </w:num>
  <w:num w:numId="8" w16cid:durableId="1821997586">
    <w:abstractNumId w:val="1"/>
  </w:num>
  <w:num w:numId="9" w16cid:durableId="713697799">
    <w:abstractNumId w:val="4"/>
  </w:num>
  <w:num w:numId="10" w16cid:durableId="1148978885">
    <w:abstractNumId w:val="15"/>
  </w:num>
  <w:num w:numId="11" w16cid:durableId="160629632">
    <w:abstractNumId w:val="12"/>
  </w:num>
  <w:num w:numId="12" w16cid:durableId="1058283151">
    <w:abstractNumId w:val="9"/>
  </w:num>
  <w:num w:numId="13" w16cid:durableId="1956791245">
    <w:abstractNumId w:val="17"/>
    <w:lvlOverride w:ilvl="0">
      <w:startOverride w:val="1"/>
    </w:lvlOverride>
  </w:num>
  <w:num w:numId="14" w16cid:durableId="2051219285">
    <w:abstractNumId w:val="16"/>
  </w:num>
  <w:num w:numId="15" w16cid:durableId="1032537277">
    <w:abstractNumId w:val="13"/>
  </w:num>
  <w:num w:numId="16" w16cid:durableId="1959143019">
    <w:abstractNumId w:val="14"/>
  </w:num>
  <w:num w:numId="17" w16cid:durableId="79260400">
    <w:abstractNumId w:val="18"/>
  </w:num>
  <w:num w:numId="18" w16cid:durableId="796683844">
    <w:abstractNumId w:val="19"/>
  </w:num>
  <w:num w:numId="19" w16cid:durableId="1863014565">
    <w:abstractNumId w:val="10"/>
  </w:num>
  <w:num w:numId="20" w16cid:durableId="1981689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2C94"/>
    <w:rsid w:val="00017C7A"/>
    <w:rsid w:val="00060034"/>
    <w:rsid w:val="000824CE"/>
    <w:rsid w:val="000B0F18"/>
    <w:rsid w:val="000B2E24"/>
    <w:rsid w:val="000D54B6"/>
    <w:rsid w:val="000F074B"/>
    <w:rsid w:val="00110A81"/>
    <w:rsid w:val="00115B5A"/>
    <w:rsid w:val="00131B90"/>
    <w:rsid w:val="001F37B8"/>
    <w:rsid w:val="001F4415"/>
    <w:rsid w:val="0023096F"/>
    <w:rsid w:val="0028071E"/>
    <w:rsid w:val="002964C2"/>
    <w:rsid w:val="002A2297"/>
    <w:rsid w:val="00301E1D"/>
    <w:rsid w:val="00303BBA"/>
    <w:rsid w:val="0030403D"/>
    <w:rsid w:val="003D7FCE"/>
    <w:rsid w:val="004256CF"/>
    <w:rsid w:val="00457267"/>
    <w:rsid w:val="00470173"/>
    <w:rsid w:val="00496ADE"/>
    <w:rsid w:val="004B31E1"/>
    <w:rsid w:val="004F7F99"/>
    <w:rsid w:val="00510B9E"/>
    <w:rsid w:val="005208CF"/>
    <w:rsid w:val="005A647F"/>
    <w:rsid w:val="005F5390"/>
    <w:rsid w:val="00604125"/>
    <w:rsid w:val="00724E51"/>
    <w:rsid w:val="00800B56"/>
    <w:rsid w:val="008572ED"/>
    <w:rsid w:val="00872A01"/>
    <w:rsid w:val="008808F7"/>
    <w:rsid w:val="008D05F2"/>
    <w:rsid w:val="008E796C"/>
    <w:rsid w:val="00A22AEE"/>
    <w:rsid w:val="00A312CE"/>
    <w:rsid w:val="00A34B5C"/>
    <w:rsid w:val="00A5090A"/>
    <w:rsid w:val="00A718FA"/>
    <w:rsid w:val="00A730B7"/>
    <w:rsid w:val="00A97D2C"/>
    <w:rsid w:val="00B34574"/>
    <w:rsid w:val="00B52A3F"/>
    <w:rsid w:val="00B8357C"/>
    <w:rsid w:val="00BB4F6D"/>
    <w:rsid w:val="00BE3C75"/>
    <w:rsid w:val="00BE6879"/>
    <w:rsid w:val="00BF2B55"/>
    <w:rsid w:val="00C22B21"/>
    <w:rsid w:val="00C3062A"/>
    <w:rsid w:val="00CA1597"/>
    <w:rsid w:val="00D1666D"/>
    <w:rsid w:val="00D54658"/>
    <w:rsid w:val="00DD12E8"/>
    <w:rsid w:val="00DE109B"/>
    <w:rsid w:val="00E128A3"/>
    <w:rsid w:val="00E1754F"/>
    <w:rsid w:val="00E26D28"/>
    <w:rsid w:val="00E27CFD"/>
    <w:rsid w:val="00E851F9"/>
    <w:rsid w:val="00EA0F1C"/>
    <w:rsid w:val="00EE4933"/>
    <w:rsid w:val="00F33656"/>
    <w:rsid w:val="00F90535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8444-7018-405B-83EF-EE274058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3</cp:revision>
  <cp:lastPrinted>2024-02-08T10:53:00Z</cp:lastPrinted>
  <dcterms:created xsi:type="dcterms:W3CDTF">2025-04-16T13:31:00Z</dcterms:created>
  <dcterms:modified xsi:type="dcterms:W3CDTF">2025-04-16T13:31:00Z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