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11FA" w14:textId="77777777" w:rsidR="00906046" w:rsidRDefault="00906046" w:rsidP="0090604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Ensino FUNDAMENTAL</w:t>
      </w:r>
    </w:p>
    <w:p w14:paraId="7214A66B" w14:textId="77777777" w:rsidR="00906046" w:rsidRPr="00093121" w:rsidRDefault="00906046" w:rsidP="0090604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1D4147CA" w14:textId="77777777" w:rsidR="00906046" w:rsidRPr="005A1204" w:rsidRDefault="00906046" w:rsidP="00906046">
      <w:pPr>
        <w:spacing w:line="360" w:lineRule="auto"/>
        <w:rPr>
          <w:b/>
        </w:rPr>
      </w:pPr>
      <w:r>
        <w:rPr>
          <w:b/>
        </w:rPr>
        <w:t xml:space="preserve">     </w:t>
      </w:r>
      <w:r>
        <w:rPr>
          <w:b/>
          <w:noProof/>
          <w:lang w:eastAsia="pt-BR"/>
        </w:rPr>
        <w:drawing>
          <wp:inline distT="0" distB="0" distL="0" distR="0" wp14:anchorId="797DB83E" wp14:editId="67121B28">
            <wp:extent cx="463550" cy="4667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NOME</w:t>
      </w:r>
      <w:r w:rsidRPr="005A1204">
        <w:rPr>
          <w:b/>
        </w:rPr>
        <w:t>: ________________________________</w:t>
      </w:r>
      <w:r>
        <w:rPr>
          <w:b/>
        </w:rPr>
        <w:t>__________________________Data:       /    / 2025</w:t>
      </w:r>
    </w:p>
    <w:p w14:paraId="6C6BE007" w14:textId="3A9BC041" w:rsidR="00906046" w:rsidRDefault="00906046" w:rsidP="00906046">
      <w:pPr>
        <w:rPr>
          <w:b/>
        </w:rPr>
      </w:pPr>
      <w:r>
        <w:rPr>
          <w:b/>
        </w:rPr>
        <w:t>Professor(a):</w:t>
      </w:r>
      <w:r>
        <w:rPr>
          <w:b/>
        </w:rPr>
        <w:tab/>
        <w:t xml:space="preserve"> </w:t>
      </w:r>
      <w:r w:rsidR="00684F8C">
        <w:rPr>
          <w:b/>
        </w:rPr>
        <w:t xml:space="preserve">                             </w:t>
      </w:r>
      <w:r>
        <w:rPr>
          <w:b/>
        </w:rPr>
        <w:t>8</w:t>
      </w:r>
      <w:r w:rsidRPr="005A1204">
        <w:rPr>
          <w:b/>
          <w:u w:val="single"/>
          <w:vertAlign w:val="superscript"/>
        </w:rPr>
        <w:t>o</w:t>
      </w:r>
      <w:r>
        <w:rPr>
          <w:b/>
        </w:rPr>
        <w:t xml:space="preserve"> Ano do Ensino Fundamental</w:t>
      </w:r>
      <w:r w:rsidRPr="005A1204">
        <w:rPr>
          <w:b/>
        </w:rPr>
        <w:t xml:space="preserve"> </w:t>
      </w:r>
      <w:r w:rsidRPr="005A1204">
        <w:rPr>
          <w:b/>
        </w:rPr>
        <w:tab/>
        <w:t>Turma: _____</w:t>
      </w:r>
    </w:p>
    <w:p w14:paraId="017E6FF9" w14:textId="77777777" w:rsidR="00906046" w:rsidRPr="005A1204" w:rsidRDefault="00906046" w:rsidP="00906046">
      <w:pPr>
        <w:spacing w:line="360" w:lineRule="auto"/>
        <w:jc w:val="center"/>
      </w:pPr>
      <w:r w:rsidRPr="005A120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A8B874" wp14:editId="2FB91BB3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5115A" w14:textId="77777777" w:rsidR="00906046" w:rsidRPr="00851408" w:rsidRDefault="00906046" w:rsidP="00906046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                               Exercícios Propostos</w:t>
                              </w:r>
                            </w:p>
                            <w:p w14:paraId="283795AB" w14:textId="77777777" w:rsidR="00906046" w:rsidRPr="00851408" w:rsidRDefault="00906046" w:rsidP="0090604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8B874" id="Group 91" o:spid="_x0000_s1026" style="position:absolute;left:0;text-align:left;margin-left:-9.2pt;margin-top:10.1pt;width:545.5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49C5115A" w14:textId="77777777" w:rsidR="00906046" w:rsidRPr="00851408" w:rsidRDefault="00906046" w:rsidP="00906046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                               Exercícios Propostos</w:t>
                        </w:r>
                      </w:p>
                      <w:p w14:paraId="283795AB" w14:textId="77777777" w:rsidR="00906046" w:rsidRPr="00851408" w:rsidRDefault="00906046" w:rsidP="00906046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A9A47A5" w14:textId="77777777" w:rsidR="00906046" w:rsidRPr="005A1204" w:rsidRDefault="00906046" w:rsidP="00906046">
      <w:pPr>
        <w:tabs>
          <w:tab w:val="num" w:pos="720"/>
        </w:tabs>
        <w:jc w:val="both"/>
        <w:rPr>
          <w:rFonts w:ascii="Arial" w:hAnsi="Arial" w:cs="Arial"/>
        </w:rPr>
      </w:pPr>
      <w:r w:rsidRPr="005A1204">
        <w:t>        </w:t>
      </w:r>
    </w:p>
    <w:p w14:paraId="4D9C5259" w14:textId="77777777" w:rsidR="00906046" w:rsidRPr="00906046" w:rsidRDefault="00906046" w:rsidP="00906046">
      <w:pPr>
        <w:shd w:val="clear" w:color="auto" w:fill="FFFFFF"/>
        <w:spacing w:after="264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Sabemos que o artigo é considerado o maior DETERMINANTE. Assim NÃO é função do artigo determinar:</w:t>
      </w:r>
    </w:p>
    <w:p w14:paraId="010FEF3C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(A) se uma palavra é um substantivo;</w:t>
      </w:r>
      <w:r w:rsidRPr="00906046">
        <w:rPr>
          <w:rFonts w:ascii="Arial" w:eastAsia="Times New Roman" w:hAnsi="Arial" w:cs="Arial"/>
          <w:lang w:eastAsia="pt-BR"/>
        </w:rPr>
        <w:br/>
        <w:t>(B) qual é gênero da palavra;</w:t>
      </w:r>
      <w:r w:rsidRPr="00906046">
        <w:rPr>
          <w:rFonts w:ascii="Arial" w:eastAsia="Times New Roman" w:hAnsi="Arial" w:cs="Arial"/>
          <w:lang w:eastAsia="pt-BR"/>
        </w:rPr>
        <w:br/>
        <w:t>(C) em que numeral está a palavra;</w:t>
      </w:r>
      <w:r w:rsidRPr="00906046">
        <w:rPr>
          <w:rFonts w:ascii="Arial" w:eastAsia="Times New Roman" w:hAnsi="Arial" w:cs="Arial"/>
          <w:lang w:eastAsia="pt-BR"/>
        </w:rPr>
        <w:br/>
        <w:t>(D) se o elemento é particular e conhecido ou se é uma classe em geral, indefinida.</w:t>
      </w:r>
    </w:p>
    <w:p w14:paraId="5B598E89" w14:textId="77777777" w:rsidR="00906046" w:rsidRPr="00906046" w:rsidRDefault="00906046" w:rsidP="00906046">
      <w:pPr>
        <w:shd w:val="clear" w:color="auto" w:fill="FFFFFF"/>
        <w:spacing w:after="264" w:line="486" w:lineRule="atLeast"/>
        <w:rPr>
          <w:rFonts w:ascii="Arial" w:eastAsia="Times New Roman" w:hAnsi="Arial" w:cs="Arial"/>
          <w:lang w:eastAsia="pt-BR"/>
        </w:rPr>
      </w:pPr>
    </w:p>
    <w:p w14:paraId="15BE1163" w14:textId="77777777" w:rsidR="00906046" w:rsidRPr="00906046" w:rsidRDefault="00906046" w:rsidP="00906046">
      <w:pPr>
        <w:shd w:val="clear" w:color="auto" w:fill="FFFFFF"/>
        <w:spacing w:after="264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02) Como podemos ter certeza se uma palavra é realmente artigo? Qual é o teste que devemos fazer?</w:t>
      </w:r>
    </w:p>
    <w:p w14:paraId="37ADCC52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_____________________________________________________________________</w:t>
      </w:r>
      <w:r w:rsidRPr="00906046">
        <w:rPr>
          <w:rFonts w:ascii="Arial" w:eastAsia="Times New Roman" w:hAnsi="Arial" w:cs="Arial"/>
          <w:lang w:eastAsia="pt-BR"/>
        </w:rPr>
        <w:br/>
        <w:t>_____________________________________________________________________</w:t>
      </w:r>
      <w:r w:rsidRPr="00906046">
        <w:rPr>
          <w:rFonts w:ascii="Arial" w:eastAsia="Times New Roman" w:hAnsi="Arial" w:cs="Arial"/>
          <w:lang w:eastAsia="pt-BR"/>
        </w:rPr>
        <w:br/>
        <w:t>_____________________________________________________________________</w:t>
      </w:r>
    </w:p>
    <w:p w14:paraId="218438F6" w14:textId="77777777" w:rsidR="00906046" w:rsidRPr="00906046" w:rsidRDefault="00906046" w:rsidP="00906046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15"/>
          <w:lang w:eastAsia="pt-BR"/>
        </w:rPr>
      </w:pPr>
    </w:p>
    <w:p w14:paraId="688A00AB" w14:textId="77777777" w:rsidR="00906046" w:rsidRPr="00906046" w:rsidRDefault="00906046" w:rsidP="00906046">
      <w:pPr>
        <w:shd w:val="clear" w:color="auto" w:fill="FFFFFF"/>
        <w:spacing w:after="264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03) Em qual opção a palavra A destacada não é um artigo?</w:t>
      </w:r>
    </w:p>
    <w:p w14:paraId="11488F05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(A) Aquela estrela está </w:t>
      </w:r>
      <w:r w:rsidRPr="00906046">
        <w:rPr>
          <w:rFonts w:ascii="Arial" w:eastAsia="Times New Roman" w:hAnsi="Arial" w:cs="Arial"/>
          <w:b/>
          <w:bCs/>
          <w:u w:val="single"/>
          <w:lang w:eastAsia="pt-BR"/>
        </w:rPr>
        <w:t>a</w:t>
      </w:r>
      <w:r w:rsidRPr="00906046">
        <w:rPr>
          <w:rFonts w:ascii="Arial" w:eastAsia="Times New Roman" w:hAnsi="Arial" w:cs="Arial"/>
          <w:lang w:eastAsia="pt-BR"/>
        </w:rPr>
        <w:t> léguas daqui.</w:t>
      </w:r>
      <w:r w:rsidRPr="00906046">
        <w:rPr>
          <w:rFonts w:ascii="Arial" w:eastAsia="Times New Roman" w:hAnsi="Arial" w:cs="Arial"/>
          <w:lang w:eastAsia="pt-BR"/>
        </w:rPr>
        <w:br/>
        <w:t>(B) Um astro brilha toda </w:t>
      </w:r>
      <w:r w:rsidRPr="00906046">
        <w:rPr>
          <w:rFonts w:ascii="Arial" w:eastAsia="Times New Roman" w:hAnsi="Arial" w:cs="Arial"/>
          <w:b/>
          <w:bCs/>
          <w:u w:val="single"/>
          <w:lang w:eastAsia="pt-BR"/>
        </w:rPr>
        <w:t>a</w:t>
      </w:r>
      <w:r w:rsidRPr="00906046">
        <w:rPr>
          <w:rFonts w:ascii="Arial" w:eastAsia="Times New Roman" w:hAnsi="Arial" w:cs="Arial"/>
          <w:lang w:eastAsia="pt-BR"/>
        </w:rPr>
        <w:t> noite.</w:t>
      </w:r>
      <w:r w:rsidRPr="00906046">
        <w:rPr>
          <w:rFonts w:ascii="Arial" w:eastAsia="Times New Roman" w:hAnsi="Arial" w:cs="Arial"/>
          <w:lang w:eastAsia="pt-BR"/>
        </w:rPr>
        <w:br/>
        <w:t>(C) </w:t>
      </w:r>
      <w:r w:rsidRPr="00906046">
        <w:rPr>
          <w:rFonts w:ascii="Arial" w:eastAsia="Times New Roman" w:hAnsi="Arial" w:cs="Arial"/>
          <w:b/>
          <w:bCs/>
          <w:u w:val="single"/>
          <w:lang w:eastAsia="pt-BR"/>
        </w:rPr>
        <w:t>A</w:t>
      </w:r>
      <w:r w:rsidRPr="00906046">
        <w:rPr>
          <w:rFonts w:ascii="Arial" w:eastAsia="Times New Roman" w:hAnsi="Arial" w:cs="Arial"/>
          <w:lang w:eastAsia="pt-BR"/>
        </w:rPr>
        <w:t> astronauta é corajosa.</w:t>
      </w:r>
    </w:p>
    <w:p w14:paraId="27A35FB3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</w:p>
    <w:p w14:paraId="419B284D" w14:textId="77777777" w:rsidR="00906046" w:rsidRPr="00906046" w:rsidRDefault="00906046" w:rsidP="00906046">
      <w:pPr>
        <w:shd w:val="clear" w:color="auto" w:fill="FFFFFF"/>
        <w:spacing w:after="264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04) Explique porque classificamos os artigos em Definido e Indefinidos. O que isso quer dizer?</w:t>
      </w:r>
    </w:p>
    <w:p w14:paraId="7865D661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_____________________________________________________________________</w:t>
      </w:r>
      <w:r w:rsidRPr="00906046">
        <w:rPr>
          <w:rFonts w:ascii="Arial" w:eastAsia="Times New Roman" w:hAnsi="Arial" w:cs="Arial"/>
          <w:lang w:eastAsia="pt-BR"/>
        </w:rPr>
        <w:br/>
        <w:t>_____________________________________________________________________</w:t>
      </w:r>
      <w:r w:rsidRPr="00906046">
        <w:rPr>
          <w:rFonts w:ascii="Arial" w:eastAsia="Times New Roman" w:hAnsi="Arial" w:cs="Arial"/>
          <w:lang w:eastAsia="pt-BR"/>
        </w:rPr>
        <w:br/>
        <w:t>_____________________________________________________________________</w:t>
      </w:r>
    </w:p>
    <w:p w14:paraId="75DE4138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05) O que é uma crase como é assim explicada no vídeo?</w:t>
      </w:r>
      <w:r w:rsidRPr="00906046">
        <w:rPr>
          <w:rFonts w:ascii="Arial" w:eastAsia="Times New Roman" w:hAnsi="Arial" w:cs="Arial"/>
          <w:lang w:eastAsia="pt-BR"/>
        </w:rPr>
        <w:br/>
        <w:t>_____________________________________________________________________</w:t>
      </w:r>
      <w:r w:rsidRPr="00906046">
        <w:rPr>
          <w:rFonts w:ascii="Arial" w:eastAsia="Times New Roman" w:hAnsi="Arial" w:cs="Arial"/>
          <w:lang w:eastAsia="pt-BR"/>
        </w:rPr>
        <w:br/>
        <w:t>_____________________________________________________________________</w:t>
      </w:r>
    </w:p>
    <w:p w14:paraId="6A78F674" w14:textId="77777777" w:rsidR="00906046" w:rsidRPr="00906046" w:rsidRDefault="00906046" w:rsidP="00906046">
      <w:pPr>
        <w:spacing w:before="480" w:after="480" w:line="240" w:lineRule="auto"/>
        <w:rPr>
          <w:rFonts w:ascii="Arial" w:eastAsia="Times New Roman" w:hAnsi="Arial" w:cs="Arial"/>
          <w:lang w:eastAsia="pt-BR"/>
        </w:rPr>
      </w:pPr>
    </w:p>
    <w:p w14:paraId="3D93BCBF" w14:textId="77777777" w:rsidR="00906046" w:rsidRPr="00906046" w:rsidRDefault="00906046" w:rsidP="00906046">
      <w:pPr>
        <w:shd w:val="clear" w:color="auto" w:fill="FFFFFF"/>
        <w:spacing w:after="264" w:line="486" w:lineRule="atLeast"/>
        <w:rPr>
          <w:rFonts w:ascii="Arial" w:eastAsia="Times New Roman" w:hAnsi="Arial" w:cs="Arial"/>
          <w:lang w:eastAsia="pt-BR"/>
        </w:rPr>
      </w:pPr>
    </w:p>
    <w:p w14:paraId="67BCC7D9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05) Na música de Luiz Gonzaga,</w:t>
      </w:r>
      <w:r w:rsidRPr="00906046">
        <w:rPr>
          <w:rFonts w:ascii="Arial" w:eastAsia="Times New Roman" w:hAnsi="Arial" w:cs="Arial"/>
          <w:b/>
          <w:bCs/>
          <w:lang w:eastAsia="pt-BR"/>
        </w:rPr>
        <w:t> circule</w:t>
      </w:r>
      <w:r w:rsidRPr="00906046">
        <w:rPr>
          <w:rFonts w:ascii="Arial" w:eastAsia="Times New Roman" w:hAnsi="Arial" w:cs="Arial"/>
          <w:lang w:eastAsia="pt-BR"/>
        </w:rPr>
        <w:t> os artigos e </w:t>
      </w:r>
      <w:r w:rsidRPr="00906046">
        <w:rPr>
          <w:rFonts w:ascii="Arial" w:eastAsia="Times New Roman" w:hAnsi="Arial" w:cs="Arial"/>
          <w:b/>
          <w:bCs/>
          <w:lang w:eastAsia="pt-BR"/>
        </w:rPr>
        <w:t>sublinhe</w:t>
      </w:r>
      <w:r w:rsidRPr="00906046">
        <w:rPr>
          <w:rFonts w:ascii="Arial" w:eastAsia="Times New Roman" w:hAnsi="Arial" w:cs="Arial"/>
          <w:lang w:eastAsia="pt-BR"/>
        </w:rPr>
        <w:t> a palavra ao qual se referem:</w:t>
      </w:r>
    </w:p>
    <w:p w14:paraId="504BAF37" w14:textId="77777777" w:rsidR="00906046" w:rsidRPr="00906046" w:rsidRDefault="00906046" w:rsidP="00906046">
      <w:pPr>
        <w:shd w:val="clear" w:color="auto" w:fill="FFFFFF"/>
        <w:spacing w:after="0" w:line="486" w:lineRule="atLeast"/>
        <w:jc w:val="center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 “Tire um sono na rede</w:t>
      </w:r>
      <w:r w:rsidRPr="00906046">
        <w:rPr>
          <w:rFonts w:ascii="Arial" w:eastAsia="Times New Roman" w:hAnsi="Arial" w:cs="Arial"/>
          <w:lang w:eastAsia="pt-BR"/>
        </w:rPr>
        <w:br/>
        <w:t>Deixe a porta encostada</w:t>
      </w:r>
      <w:r w:rsidRPr="00906046">
        <w:rPr>
          <w:rFonts w:ascii="Arial" w:eastAsia="Times New Roman" w:hAnsi="Arial" w:cs="Arial"/>
          <w:lang w:eastAsia="pt-BR"/>
        </w:rPr>
        <w:br/>
        <w:t>Que o vento da madrugada</w:t>
      </w:r>
      <w:r w:rsidRPr="00906046">
        <w:rPr>
          <w:rFonts w:ascii="Arial" w:eastAsia="Times New Roman" w:hAnsi="Arial" w:cs="Arial"/>
          <w:lang w:eastAsia="pt-BR"/>
        </w:rPr>
        <w:br/>
        <w:t>Só me leva pra você.</w:t>
      </w:r>
      <w:r w:rsidRPr="00906046">
        <w:rPr>
          <w:rFonts w:ascii="Arial" w:eastAsia="Times New Roman" w:hAnsi="Arial" w:cs="Arial"/>
          <w:lang w:eastAsia="pt-BR"/>
        </w:rPr>
        <w:br/>
        <w:t>E antes de aconteceres</w:t>
      </w:r>
      <w:r w:rsidRPr="00906046">
        <w:rPr>
          <w:rFonts w:ascii="Arial" w:eastAsia="Times New Roman" w:hAnsi="Arial" w:cs="Arial"/>
          <w:lang w:eastAsia="pt-BR"/>
        </w:rPr>
        <w:br/>
        <w:t>Do sol a barra vir quebrar</w:t>
      </w:r>
      <w:r w:rsidRPr="00906046">
        <w:rPr>
          <w:rFonts w:ascii="Arial" w:eastAsia="Times New Roman" w:hAnsi="Arial" w:cs="Arial"/>
          <w:lang w:eastAsia="pt-BR"/>
        </w:rPr>
        <w:br/>
        <w:t>Estarei nos teus braços</w:t>
      </w:r>
      <w:r w:rsidRPr="00906046">
        <w:rPr>
          <w:rFonts w:ascii="Arial" w:eastAsia="Times New Roman" w:hAnsi="Arial" w:cs="Arial"/>
          <w:lang w:eastAsia="pt-BR"/>
        </w:rPr>
        <w:br/>
        <w:t>Pra nunca mais voar”</w:t>
      </w:r>
    </w:p>
    <w:p w14:paraId="028DB397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06) Ainda sobre a música acima, retire as combinações de preposição + artigo e explique as como são formadas conforme o modelo abaixo:</w:t>
      </w:r>
    </w:p>
    <w:p w14:paraId="112F5CD5" w14:textId="77777777" w:rsidR="00906046" w:rsidRPr="00906046" w:rsidRDefault="00906046" w:rsidP="00906046">
      <w:pPr>
        <w:shd w:val="clear" w:color="auto" w:fill="FFFFFF"/>
        <w:spacing w:after="0" w:line="486" w:lineRule="atLeast"/>
        <w:jc w:val="center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NA = em (preposição) + a (artigo definido)</w:t>
      </w:r>
    </w:p>
    <w:p w14:paraId="61091AF7" w14:textId="55013F28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5C606E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07) Observe as frases abaixo e circule os artigos presentes nelas. Depois, classifique-os.</w:t>
      </w:r>
    </w:p>
    <w:p w14:paraId="33EC289D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A) Meu pai tem uns amigos ingleses.</w:t>
      </w:r>
      <w:r w:rsidRPr="00906046">
        <w:rPr>
          <w:rFonts w:ascii="Arial" w:eastAsia="Times New Roman" w:hAnsi="Arial" w:cs="Arial"/>
          <w:lang w:eastAsia="pt-BR"/>
        </w:rPr>
        <w:br/>
        <w:t>___________________________________________________________________</w:t>
      </w:r>
    </w:p>
    <w:p w14:paraId="05DEE1E9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B) Uma vivenda é uma casa independente, geralmente muito grande.</w:t>
      </w:r>
      <w:r w:rsidRPr="00906046">
        <w:rPr>
          <w:rFonts w:ascii="Arial" w:eastAsia="Times New Roman" w:hAnsi="Arial" w:cs="Arial"/>
          <w:lang w:eastAsia="pt-BR"/>
        </w:rPr>
        <w:br/>
        <w:t>___________________________________________________________________</w:t>
      </w:r>
    </w:p>
    <w:p w14:paraId="528D5713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C) Os óculos que eu comprei são bem coloridos.</w:t>
      </w:r>
      <w:r w:rsidRPr="00906046">
        <w:rPr>
          <w:rFonts w:ascii="Arial" w:eastAsia="Times New Roman" w:hAnsi="Arial" w:cs="Arial"/>
          <w:lang w:eastAsia="pt-BR"/>
        </w:rPr>
        <w:br/>
        <w:t>___________________________________________________________________</w:t>
      </w:r>
    </w:p>
    <w:p w14:paraId="13524CEC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D) Não   pude   encontrar   a   minha   amiga   ontem.</w:t>
      </w:r>
      <w:r w:rsidRPr="00906046">
        <w:rPr>
          <w:rFonts w:ascii="Arial" w:eastAsia="Times New Roman" w:hAnsi="Arial" w:cs="Arial"/>
          <w:lang w:eastAsia="pt-BR"/>
        </w:rPr>
        <w:br/>
        <w:t>___________________________________________________________________</w:t>
      </w:r>
    </w:p>
    <w:p w14:paraId="575DA51E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E) Paulo   tem   umas   gravatas   muito   esquisitas.</w:t>
      </w:r>
      <w:r w:rsidRPr="00906046">
        <w:rPr>
          <w:rFonts w:ascii="Arial" w:eastAsia="Times New Roman" w:hAnsi="Arial" w:cs="Arial"/>
          <w:lang w:eastAsia="pt-BR"/>
        </w:rPr>
        <w:br/>
        <w:t>___________________________________________________________________</w:t>
      </w:r>
    </w:p>
    <w:p w14:paraId="3E945042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08) Preencha, os espaços em branco, com os artigos definidos ou indefinidos mais adequados.</w:t>
      </w:r>
    </w:p>
    <w:p w14:paraId="5AD7BE14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A) Depois de ter almoçado com [_____] amigos, Joana decidiu ir ao gabinete do Diretor de Turma. Tinha [_____] proposta a apresentar-lhe.</w:t>
      </w:r>
    </w:p>
    <w:p w14:paraId="21A3F7C2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lastRenderedPageBreak/>
        <w:t>B) [_____] livros de arte são muito caros.</w:t>
      </w:r>
    </w:p>
    <w:p w14:paraId="2A6495EF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C) Ontem comprei [_____] bonitos sapatos, [_____] camisola e ainda [_____] livro que há muito procurava.</w:t>
      </w:r>
    </w:p>
    <w:p w14:paraId="6FD8BE19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D) Pedi uma bicicleta e recebi [_____] patins.</w:t>
      </w:r>
    </w:p>
    <w:p w14:paraId="6901C1D6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E) Na praça da aldeia há [_____] comerciante que vende de tudo. Nunca sei o que comprar, porque [_____] loja é um arco-íris.</w:t>
      </w:r>
    </w:p>
    <w:p w14:paraId="03761938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09) Leia esta quadrinha:</w:t>
      </w:r>
    </w:p>
    <w:p w14:paraId="64B23117" w14:textId="77777777" w:rsidR="00906046" w:rsidRPr="00906046" w:rsidRDefault="00906046" w:rsidP="00906046">
      <w:pPr>
        <w:shd w:val="clear" w:color="auto" w:fill="FFFFFF"/>
        <w:spacing w:after="0" w:line="486" w:lineRule="atLeast"/>
        <w:jc w:val="center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 </w:t>
      </w:r>
      <w:r w:rsidRPr="00906046">
        <w:rPr>
          <w:rFonts w:ascii="Arial" w:eastAsia="Times New Roman" w:hAnsi="Arial" w:cs="Arial"/>
          <w:i/>
          <w:iCs/>
          <w:bdr w:val="none" w:sz="0" w:space="0" w:color="auto" w:frame="1"/>
          <w:lang w:eastAsia="pt-BR"/>
        </w:rPr>
        <w:t>Mandei fazer um barquinho</w:t>
      </w:r>
      <w:r w:rsidRPr="00906046">
        <w:rPr>
          <w:rFonts w:ascii="Arial" w:eastAsia="Times New Roman" w:hAnsi="Arial" w:cs="Arial"/>
          <w:i/>
          <w:iCs/>
          <w:bdr w:val="none" w:sz="0" w:space="0" w:color="auto" w:frame="1"/>
          <w:lang w:eastAsia="pt-BR"/>
        </w:rPr>
        <w:br/>
        <w:t>Da casca do camarão</w:t>
      </w:r>
      <w:r w:rsidRPr="00906046">
        <w:rPr>
          <w:rFonts w:ascii="Arial" w:eastAsia="Times New Roman" w:hAnsi="Arial" w:cs="Arial"/>
          <w:i/>
          <w:iCs/>
          <w:bdr w:val="none" w:sz="0" w:space="0" w:color="auto" w:frame="1"/>
          <w:lang w:eastAsia="pt-BR"/>
        </w:rPr>
        <w:br/>
        <w:t>O barquinho saiu pequeno</w:t>
      </w:r>
      <w:r w:rsidRPr="00906046">
        <w:rPr>
          <w:rFonts w:ascii="Arial" w:eastAsia="Times New Roman" w:hAnsi="Arial" w:cs="Arial"/>
          <w:i/>
          <w:iCs/>
          <w:bdr w:val="none" w:sz="0" w:space="0" w:color="auto" w:frame="1"/>
          <w:lang w:eastAsia="pt-BR"/>
        </w:rPr>
        <w:br/>
        <w:t>Só coube meu coração.</w:t>
      </w:r>
      <w:r w:rsidRPr="00906046">
        <w:rPr>
          <w:rFonts w:ascii="Arial" w:eastAsia="Times New Roman" w:hAnsi="Arial" w:cs="Arial"/>
          <w:i/>
          <w:iCs/>
          <w:bdr w:val="none" w:sz="0" w:space="0" w:color="auto" w:frame="1"/>
          <w:lang w:eastAsia="pt-BR"/>
        </w:rPr>
        <w:br/>
      </w:r>
      <w:r w:rsidRPr="00906046">
        <w:rPr>
          <w:rFonts w:ascii="Arial" w:eastAsia="Times New Roman" w:hAnsi="Arial" w:cs="Arial"/>
          <w:lang w:eastAsia="pt-BR"/>
        </w:rPr>
        <w:t>(Salatiel Silva, org. Ciranda de cantigas Quadras. São Paulo: Ciranda Cultural.)</w:t>
      </w:r>
    </w:p>
    <w:p w14:paraId="23121E97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A) Reconheça e classifique os artigos empregados na quadrinha. Caso estejam combinados, explique-os.</w:t>
      </w:r>
    </w:p>
    <w:p w14:paraId="092C5B87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_____________________________________________________________________</w:t>
      </w:r>
      <w:r w:rsidRPr="00906046">
        <w:rPr>
          <w:rFonts w:ascii="Arial" w:eastAsia="Times New Roman" w:hAnsi="Arial" w:cs="Arial"/>
          <w:lang w:eastAsia="pt-BR"/>
        </w:rPr>
        <w:br/>
        <w:t>_____________________________________________________________________</w:t>
      </w:r>
      <w:r w:rsidRPr="00906046">
        <w:rPr>
          <w:rFonts w:ascii="Arial" w:eastAsia="Times New Roman" w:hAnsi="Arial" w:cs="Arial"/>
          <w:lang w:eastAsia="pt-BR"/>
        </w:rPr>
        <w:br/>
        <w:t>_____________________________________________________________________</w:t>
      </w:r>
    </w:p>
    <w:p w14:paraId="05C00743" w14:textId="77777777" w:rsidR="00906046" w:rsidRPr="00906046" w:rsidRDefault="00906046" w:rsidP="00906046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15"/>
          <w:lang w:eastAsia="pt-BR"/>
        </w:rPr>
      </w:pPr>
    </w:p>
    <w:p w14:paraId="32E3582D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B) Que diferença de sentido existe entre </w:t>
      </w:r>
      <w:r w:rsidRPr="00906046">
        <w:rPr>
          <w:rFonts w:ascii="Arial" w:eastAsia="Times New Roman" w:hAnsi="Arial" w:cs="Arial"/>
          <w:i/>
          <w:iCs/>
          <w:bdr w:val="none" w:sz="0" w:space="0" w:color="auto" w:frame="1"/>
          <w:lang w:eastAsia="pt-BR"/>
        </w:rPr>
        <w:t>um barquinho</w:t>
      </w:r>
      <w:r w:rsidRPr="00906046">
        <w:rPr>
          <w:rFonts w:ascii="Arial" w:eastAsia="Times New Roman" w:hAnsi="Arial" w:cs="Arial"/>
          <w:lang w:eastAsia="pt-BR"/>
        </w:rPr>
        <w:t> e </w:t>
      </w:r>
      <w:r w:rsidRPr="00906046">
        <w:rPr>
          <w:rFonts w:ascii="Arial" w:eastAsia="Times New Roman" w:hAnsi="Arial" w:cs="Arial"/>
          <w:i/>
          <w:iCs/>
          <w:bdr w:val="none" w:sz="0" w:space="0" w:color="auto" w:frame="1"/>
          <w:lang w:eastAsia="pt-BR"/>
        </w:rPr>
        <w:t>o barquinho</w:t>
      </w:r>
      <w:r w:rsidRPr="00906046">
        <w:rPr>
          <w:rFonts w:ascii="Arial" w:eastAsia="Times New Roman" w:hAnsi="Arial" w:cs="Arial"/>
          <w:lang w:eastAsia="pt-BR"/>
        </w:rPr>
        <w:t>?</w:t>
      </w:r>
    </w:p>
    <w:p w14:paraId="56BA9116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__________________________________________________________________________________________________________________________________________</w:t>
      </w:r>
      <w:r w:rsidRPr="00906046">
        <w:rPr>
          <w:rFonts w:ascii="Arial" w:eastAsia="Times New Roman" w:hAnsi="Arial" w:cs="Arial"/>
          <w:lang w:eastAsia="pt-BR"/>
        </w:rPr>
        <w:br/>
        <w:t>__________________________________________________________________________________________________________________________________________</w:t>
      </w:r>
      <w:r w:rsidRPr="00906046">
        <w:rPr>
          <w:rFonts w:ascii="Arial" w:eastAsia="Times New Roman" w:hAnsi="Arial" w:cs="Arial"/>
          <w:lang w:eastAsia="pt-BR"/>
        </w:rPr>
        <w:br/>
        <w:t>_____________________________________________________________________</w:t>
      </w:r>
    </w:p>
    <w:p w14:paraId="4E5CD18F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10) Preencha os espaços existentes nas frases, com “o”  ou  “a”  de acordo com o gênero dos substantivos grifados:</w:t>
      </w:r>
    </w:p>
    <w:p w14:paraId="59E0293F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A) Notícias alarmantes abateram ______ </w:t>
      </w:r>
      <w:r w:rsidRPr="00906046">
        <w:rPr>
          <w:rFonts w:ascii="Arial" w:eastAsia="Times New Roman" w:hAnsi="Arial" w:cs="Arial"/>
          <w:b/>
          <w:bCs/>
          <w:u w:val="single"/>
          <w:lang w:eastAsia="pt-BR"/>
        </w:rPr>
        <w:t>moral</w:t>
      </w:r>
      <w:r w:rsidRPr="00906046">
        <w:rPr>
          <w:rFonts w:ascii="Arial" w:eastAsia="Times New Roman" w:hAnsi="Arial" w:cs="Arial"/>
          <w:lang w:eastAsia="pt-BR"/>
        </w:rPr>
        <w:t> da população.</w:t>
      </w:r>
    </w:p>
    <w:p w14:paraId="079B4EF9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B) ______ </w:t>
      </w:r>
      <w:r w:rsidRPr="00906046">
        <w:rPr>
          <w:rFonts w:ascii="Arial" w:eastAsia="Times New Roman" w:hAnsi="Arial" w:cs="Arial"/>
          <w:b/>
          <w:bCs/>
          <w:u w:val="single"/>
          <w:lang w:eastAsia="pt-BR"/>
        </w:rPr>
        <w:t>sucuri</w:t>
      </w:r>
      <w:r w:rsidRPr="00906046">
        <w:rPr>
          <w:rFonts w:ascii="Arial" w:eastAsia="Times New Roman" w:hAnsi="Arial" w:cs="Arial"/>
          <w:lang w:eastAsia="pt-BR"/>
        </w:rPr>
        <w:t> saiu repentinamente das folhagens.</w:t>
      </w:r>
    </w:p>
    <w:p w14:paraId="6C316E50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C) Recebi ______ </w:t>
      </w:r>
      <w:r w:rsidRPr="00906046">
        <w:rPr>
          <w:rFonts w:ascii="Arial" w:eastAsia="Times New Roman" w:hAnsi="Arial" w:cs="Arial"/>
          <w:b/>
          <w:bCs/>
          <w:u w:val="single"/>
          <w:lang w:eastAsia="pt-BR"/>
        </w:rPr>
        <w:t>telefonema</w:t>
      </w:r>
      <w:r w:rsidRPr="00906046">
        <w:rPr>
          <w:rFonts w:ascii="Arial" w:eastAsia="Times New Roman" w:hAnsi="Arial" w:cs="Arial"/>
          <w:lang w:eastAsia="pt-BR"/>
        </w:rPr>
        <w:t>, mas não pude ligar antes.</w:t>
      </w:r>
    </w:p>
    <w:p w14:paraId="3F61D452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D) Os policiais prenderam ______ </w:t>
      </w:r>
      <w:r w:rsidRPr="00906046">
        <w:rPr>
          <w:rFonts w:ascii="Arial" w:eastAsia="Times New Roman" w:hAnsi="Arial" w:cs="Arial"/>
          <w:b/>
          <w:bCs/>
          <w:u w:val="single"/>
          <w:lang w:eastAsia="pt-BR"/>
        </w:rPr>
        <w:t>cabeça</w:t>
      </w:r>
      <w:r w:rsidRPr="00906046">
        <w:rPr>
          <w:rFonts w:ascii="Arial" w:eastAsia="Times New Roman" w:hAnsi="Arial" w:cs="Arial"/>
          <w:lang w:eastAsia="pt-BR"/>
        </w:rPr>
        <w:t> do movimento.</w:t>
      </w:r>
    </w:p>
    <w:p w14:paraId="271B1EF0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E) Liguei para _____ </w:t>
      </w:r>
      <w:r w:rsidRPr="00906046">
        <w:rPr>
          <w:rFonts w:ascii="Arial" w:eastAsia="Times New Roman" w:hAnsi="Arial" w:cs="Arial"/>
          <w:b/>
          <w:bCs/>
          <w:u w:val="single"/>
          <w:lang w:eastAsia="pt-BR"/>
        </w:rPr>
        <w:t>rádio</w:t>
      </w:r>
      <w:r w:rsidRPr="00906046">
        <w:rPr>
          <w:rFonts w:ascii="Arial" w:eastAsia="Times New Roman" w:hAnsi="Arial" w:cs="Arial"/>
          <w:lang w:eastAsia="pt-BR"/>
        </w:rPr>
        <w:t> para participar de um concurso.</w:t>
      </w:r>
    </w:p>
    <w:p w14:paraId="567EAC29" w14:textId="77777777" w:rsidR="00906046" w:rsidRPr="00906046" w:rsidRDefault="00906046" w:rsidP="00906046">
      <w:pPr>
        <w:spacing w:before="480" w:after="480" w:line="240" w:lineRule="auto"/>
        <w:rPr>
          <w:rFonts w:ascii="Arial" w:eastAsia="Times New Roman" w:hAnsi="Arial" w:cs="Arial"/>
          <w:lang w:eastAsia="pt-BR"/>
        </w:rPr>
      </w:pPr>
    </w:p>
    <w:p w14:paraId="549F8BF7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lastRenderedPageBreak/>
        <w:t>11) (INAZ/2017) No trecho “E dali </w:t>
      </w:r>
      <w:r w:rsidRPr="00906046">
        <w:rPr>
          <w:rFonts w:ascii="Arial" w:eastAsia="Times New Roman" w:hAnsi="Arial" w:cs="Arial"/>
          <w:b/>
          <w:bCs/>
          <w:lang w:eastAsia="pt-BR"/>
        </w:rPr>
        <w:t>a</w:t>
      </w:r>
      <w:r w:rsidRPr="00906046">
        <w:rPr>
          <w:rFonts w:ascii="Arial" w:eastAsia="Times New Roman" w:hAnsi="Arial" w:cs="Arial"/>
          <w:lang w:eastAsia="pt-BR"/>
        </w:rPr>
        <w:t> alguns dias </w:t>
      </w:r>
      <w:r w:rsidRPr="00906046">
        <w:rPr>
          <w:rFonts w:ascii="Arial" w:eastAsia="Times New Roman" w:hAnsi="Arial" w:cs="Arial"/>
          <w:b/>
          <w:bCs/>
          <w:lang w:eastAsia="pt-BR"/>
        </w:rPr>
        <w:t>a</w:t>
      </w:r>
      <w:r w:rsidRPr="00906046">
        <w:rPr>
          <w:rFonts w:ascii="Arial" w:eastAsia="Times New Roman" w:hAnsi="Arial" w:cs="Arial"/>
          <w:lang w:eastAsia="pt-BR"/>
        </w:rPr>
        <w:t> mãe estava abrindo </w:t>
      </w:r>
      <w:r w:rsidRPr="00906046">
        <w:rPr>
          <w:rFonts w:ascii="Arial" w:eastAsia="Times New Roman" w:hAnsi="Arial" w:cs="Arial"/>
          <w:b/>
          <w:bCs/>
          <w:lang w:eastAsia="pt-BR"/>
        </w:rPr>
        <w:t>um</w:t>
      </w:r>
      <w:r w:rsidRPr="00906046">
        <w:rPr>
          <w:rFonts w:ascii="Arial" w:eastAsia="Times New Roman" w:hAnsi="Arial" w:cs="Arial"/>
          <w:lang w:eastAsia="pt-BR"/>
        </w:rPr>
        <w:t> crediário!”, os termos destacados são respectivamente:</w:t>
      </w:r>
    </w:p>
    <w:p w14:paraId="07C9723A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(A) Artigo, artigo, numeral.</w:t>
      </w:r>
      <w:r w:rsidRPr="00906046">
        <w:rPr>
          <w:rFonts w:ascii="Arial" w:eastAsia="Times New Roman" w:hAnsi="Arial" w:cs="Arial"/>
          <w:lang w:eastAsia="pt-BR"/>
        </w:rPr>
        <w:br/>
        <w:t>(B) Artigo, preposição, artigo.</w:t>
      </w:r>
      <w:r w:rsidRPr="00906046">
        <w:rPr>
          <w:rFonts w:ascii="Arial" w:eastAsia="Times New Roman" w:hAnsi="Arial" w:cs="Arial"/>
          <w:lang w:eastAsia="pt-BR"/>
        </w:rPr>
        <w:br/>
        <w:t>(C) Artigo, artigo, artigo.</w:t>
      </w:r>
      <w:r w:rsidRPr="00906046">
        <w:rPr>
          <w:rFonts w:ascii="Arial" w:eastAsia="Times New Roman" w:hAnsi="Arial" w:cs="Arial"/>
          <w:lang w:eastAsia="pt-BR"/>
        </w:rPr>
        <w:br/>
        <w:t>(D) Preposição, artigo, numeral ordinal.</w:t>
      </w:r>
      <w:r w:rsidRPr="00906046">
        <w:rPr>
          <w:rFonts w:ascii="Arial" w:eastAsia="Times New Roman" w:hAnsi="Arial" w:cs="Arial"/>
          <w:lang w:eastAsia="pt-BR"/>
        </w:rPr>
        <w:br/>
        <w:t>(E) Preposição, artigo, artigo.</w:t>
      </w:r>
    </w:p>
    <w:p w14:paraId="562FD956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</w:p>
    <w:p w14:paraId="04B18FEA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12) “A pessoa </w:t>
      </w:r>
      <w:r w:rsidRPr="00906046">
        <w:rPr>
          <w:rFonts w:ascii="Arial" w:eastAsia="Times New Roman" w:hAnsi="Arial" w:cs="Arial"/>
          <w:b/>
          <w:bCs/>
          <w:lang w:eastAsia="pt-BR"/>
        </w:rPr>
        <w:t>a</w:t>
      </w:r>
      <w:r w:rsidRPr="00906046">
        <w:rPr>
          <w:rFonts w:ascii="Arial" w:eastAsia="Times New Roman" w:hAnsi="Arial" w:cs="Arial"/>
          <w:lang w:eastAsia="pt-BR"/>
        </w:rPr>
        <w:t> que me refiro não é esta.”</w:t>
      </w:r>
      <w:r w:rsidRPr="00906046">
        <w:rPr>
          <w:rFonts w:ascii="Arial" w:eastAsia="Times New Roman" w:hAnsi="Arial" w:cs="Arial"/>
          <w:lang w:eastAsia="pt-BR"/>
        </w:rPr>
        <w:br/>
        <w:t>A alternativa que classifica corretamente a palavra sublinhada é</w:t>
      </w:r>
    </w:p>
    <w:p w14:paraId="2AEAA50E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(A) artigo definido.</w:t>
      </w:r>
      <w:r w:rsidRPr="00906046">
        <w:rPr>
          <w:rFonts w:ascii="Arial" w:eastAsia="Times New Roman" w:hAnsi="Arial" w:cs="Arial"/>
          <w:lang w:eastAsia="pt-BR"/>
        </w:rPr>
        <w:br/>
        <w:t>(B) preposição.</w:t>
      </w:r>
      <w:r w:rsidRPr="00906046">
        <w:rPr>
          <w:rFonts w:ascii="Arial" w:eastAsia="Times New Roman" w:hAnsi="Arial" w:cs="Arial"/>
          <w:lang w:eastAsia="pt-BR"/>
        </w:rPr>
        <w:br/>
        <w:t>(C) conjunção.</w:t>
      </w:r>
      <w:r w:rsidRPr="00906046">
        <w:rPr>
          <w:rFonts w:ascii="Arial" w:eastAsia="Times New Roman" w:hAnsi="Arial" w:cs="Arial"/>
          <w:lang w:eastAsia="pt-BR"/>
        </w:rPr>
        <w:br/>
        <w:t>(D) pronome.</w:t>
      </w:r>
    </w:p>
    <w:p w14:paraId="06CAC189" w14:textId="77777777" w:rsidR="00906046" w:rsidRPr="00906046" w:rsidRDefault="00906046" w:rsidP="00906046">
      <w:pPr>
        <w:shd w:val="clear" w:color="auto" w:fill="FFFFFF"/>
        <w:spacing w:after="264" w:line="486" w:lineRule="atLeast"/>
        <w:rPr>
          <w:rFonts w:ascii="Arial" w:eastAsia="Times New Roman" w:hAnsi="Arial" w:cs="Arial"/>
          <w:lang w:eastAsia="pt-BR"/>
        </w:rPr>
      </w:pPr>
    </w:p>
    <w:p w14:paraId="2B6F6822" w14:textId="77777777" w:rsidR="00906046" w:rsidRPr="00906046" w:rsidRDefault="00906046" w:rsidP="00906046">
      <w:pPr>
        <w:shd w:val="clear" w:color="auto" w:fill="FFFFFF"/>
        <w:spacing w:after="264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13) Como se sabe, o gênero do substantivo serve para classificá-lo em masculino ou feminino. Com base nesta informação, marque a alternativa que o gênero é definido somente pelo artigo “o” para masculino e “a” para feminino:</w:t>
      </w:r>
    </w:p>
    <w:p w14:paraId="6BFA9F24" w14:textId="77777777" w:rsidR="00906046" w:rsidRPr="00906046" w:rsidRDefault="00906046" w:rsidP="00906046">
      <w:pPr>
        <w:shd w:val="clear" w:color="auto" w:fill="FFFFFF"/>
        <w:spacing w:after="0" w:line="486" w:lineRule="atLeast"/>
        <w:rPr>
          <w:rFonts w:ascii="Arial" w:eastAsia="Times New Roman" w:hAnsi="Arial" w:cs="Arial"/>
          <w:lang w:eastAsia="pt-BR"/>
        </w:rPr>
      </w:pPr>
      <w:r w:rsidRPr="00906046">
        <w:rPr>
          <w:rFonts w:ascii="Arial" w:eastAsia="Times New Roman" w:hAnsi="Arial" w:cs="Arial"/>
          <w:lang w:eastAsia="pt-BR"/>
        </w:rPr>
        <w:t>(A) menina;</w:t>
      </w:r>
      <w:r w:rsidRPr="00906046">
        <w:rPr>
          <w:rFonts w:ascii="Arial" w:eastAsia="Times New Roman" w:hAnsi="Arial" w:cs="Arial"/>
          <w:lang w:eastAsia="pt-BR"/>
        </w:rPr>
        <w:br/>
        <w:t>(B) professor</w:t>
      </w:r>
      <w:r w:rsidRPr="00906046">
        <w:rPr>
          <w:rFonts w:ascii="Arial" w:eastAsia="Times New Roman" w:hAnsi="Arial" w:cs="Arial"/>
          <w:lang w:eastAsia="pt-BR"/>
        </w:rPr>
        <w:br/>
        <w:t>(C) moça;</w:t>
      </w:r>
      <w:r w:rsidRPr="00906046">
        <w:rPr>
          <w:rFonts w:ascii="Arial" w:eastAsia="Times New Roman" w:hAnsi="Arial" w:cs="Arial"/>
          <w:lang w:eastAsia="pt-BR"/>
        </w:rPr>
        <w:br/>
        <w:t>(D) estudante.</w:t>
      </w:r>
    </w:p>
    <w:p w14:paraId="08B80A2A" w14:textId="77777777" w:rsidR="00906046" w:rsidRPr="003047DE" w:rsidRDefault="00906046" w:rsidP="00906046">
      <w:pPr>
        <w:rPr>
          <w:rFonts w:ascii="Arial" w:hAnsi="Arial" w:cs="Arial"/>
        </w:rPr>
      </w:pPr>
    </w:p>
    <w:p w14:paraId="3BBB7AE1" w14:textId="77777777" w:rsidR="00906046" w:rsidRPr="005A1204" w:rsidRDefault="00906046" w:rsidP="00906046">
      <w:pPr>
        <w:spacing w:after="0" w:line="240" w:lineRule="auto"/>
        <w:ind w:left="720"/>
        <w:contextualSpacing/>
        <w:rPr>
          <w:rFonts w:ascii="pt_serif" w:eastAsia="Times New Roman" w:hAnsi="pt_serif" w:cs="Times New Roman"/>
          <w:color w:val="333333"/>
          <w:spacing w:val="5"/>
          <w:shd w:val="clear" w:color="auto" w:fill="FFFFFF"/>
          <w:lang w:eastAsia="pt-BR"/>
        </w:rPr>
      </w:pPr>
    </w:p>
    <w:p w14:paraId="2F31A35A" w14:textId="77777777" w:rsidR="00906046" w:rsidRPr="005A1204" w:rsidRDefault="00906046" w:rsidP="00906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D2BFF7" w14:textId="77777777" w:rsidR="00906046" w:rsidRPr="005A1204" w:rsidRDefault="00906046" w:rsidP="00906046">
      <w:pPr>
        <w:tabs>
          <w:tab w:val="num" w:pos="720"/>
        </w:tabs>
        <w:rPr>
          <w:rFonts w:ascii="Arial" w:hAnsi="Arial" w:cs="Arial"/>
        </w:rPr>
      </w:pPr>
    </w:p>
    <w:p w14:paraId="381B38ED" w14:textId="77777777" w:rsidR="00906046" w:rsidRPr="005A1204" w:rsidRDefault="00906046" w:rsidP="00906046">
      <w:pPr>
        <w:tabs>
          <w:tab w:val="num" w:pos="720"/>
        </w:tabs>
        <w:rPr>
          <w:rFonts w:ascii="Arial" w:hAnsi="Arial" w:cs="Arial"/>
        </w:rPr>
      </w:pPr>
    </w:p>
    <w:p w14:paraId="0763BFE8" w14:textId="77777777" w:rsidR="00906046" w:rsidRPr="005A1204" w:rsidRDefault="00906046" w:rsidP="00906046">
      <w:pPr>
        <w:tabs>
          <w:tab w:val="num" w:pos="720"/>
        </w:tabs>
        <w:rPr>
          <w:rFonts w:ascii="Arial" w:hAnsi="Arial" w:cs="Arial"/>
        </w:rPr>
        <w:sectPr w:rsidR="00906046" w:rsidRPr="005A1204" w:rsidSect="00906046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  <w:r w:rsidRPr="005A1204">
        <w:rPr>
          <w:rFonts w:ascii="Arial" w:hAnsi="Arial" w:cs="Arial"/>
        </w:rPr>
        <w:t xml:space="preserve">                                                                          </w:t>
      </w:r>
    </w:p>
    <w:p w14:paraId="18C5D8A9" w14:textId="77777777" w:rsidR="00906046" w:rsidRPr="005A1204" w:rsidRDefault="00906046" w:rsidP="00906046"/>
    <w:p w14:paraId="791599C4" w14:textId="77777777" w:rsidR="00906046" w:rsidRPr="005A1204" w:rsidRDefault="00906046" w:rsidP="00906046"/>
    <w:p w14:paraId="4CB8F441" w14:textId="77777777" w:rsidR="00906046" w:rsidRPr="005A1204" w:rsidRDefault="00906046" w:rsidP="00906046">
      <w:pPr>
        <w:rPr>
          <w:rFonts w:ascii="Arial" w:hAnsi="Arial" w:cs="Arial"/>
          <w:sz w:val="40"/>
          <w:szCs w:val="40"/>
        </w:rPr>
      </w:pPr>
    </w:p>
    <w:p w14:paraId="6E7F4BC9" w14:textId="77777777" w:rsidR="00906046" w:rsidRPr="005A1204" w:rsidRDefault="00906046" w:rsidP="00906046">
      <w:pPr>
        <w:rPr>
          <w:rFonts w:ascii="Arial" w:hAnsi="Arial" w:cs="Arial"/>
          <w:sz w:val="40"/>
          <w:szCs w:val="40"/>
          <w:u w:val="single"/>
        </w:rPr>
      </w:pPr>
      <w:r w:rsidRPr="005A1204">
        <w:rPr>
          <w:rFonts w:ascii="Arial" w:hAnsi="Arial" w:cs="Arial"/>
          <w:b/>
          <w:bCs/>
          <w:sz w:val="40"/>
          <w:szCs w:val="40"/>
        </w:rPr>
        <w:t xml:space="preserve">                         </w:t>
      </w:r>
    </w:p>
    <w:p w14:paraId="248B469F" w14:textId="77777777" w:rsidR="00906046" w:rsidRPr="005A1204" w:rsidRDefault="00906046" w:rsidP="00906046">
      <w:pPr>
        <w:rPr>
          <w:rFonts w:ascii="Arial" w:hAnsi="Arial" w:cs="Arial"/>
          <w:sz w:val="40"/>
          <w:szCs w:val="40"/>
          <w:u w:val="single"/>
        </w:rPr>
      </w:pPr>
    </w:p>
    <w:p w14:paraId="0E210B1F" w14:textId="77777777" w:rsidR="00906046" w:rsidRPr="005A1204" w:rsidRDefault="00906046" w:rsidP="00906046"/>
    <w:p w14:paraId="24B45112" w14:textId="77777777" w:rsidR="00906046" w:rsidRDefault="00906046" w:rsidP="00906046"/>
    <w:p w14:paraId="3496EAD8" w14:textId="77777777" w:rsidR="00906046" w:rsidRDefault="00906046" w:rsidP="00906046"/>
    <w:p w14:paraId="1CBC2900" w14:textId="77777777" w:rsidR="00906046" w:rsidRDefault="00906046" w:rsidP="00906046"/>
    <w:p w14:paraId="331F938F" w14:textId="77777777" w:rsidR="00D7061B" w:rsidRDefault="00D7061B"/>
    <w:sectPr w:rsidR="00D706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_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4B71"/>
    <w:multiLevelType w:val="hybridMultilevel"/>
    <w:tmpl w:val="BB5AF2D4"/>
    <w:lvl w:ilvl="0" w:tplc="3FD41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7640D"/>
    <w:multiLevelType w:val="hybridMultilevel"/>
    <w:tmpl w:val="49B4DD98"/>
    <w:lvl w:ilvl="0" w:tplc="FAE6D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C017F"/>
    <w:multiLevelType w:val="hybridMultilevel"/>
    <w:tmpl w:val="24FC5FAA"/>
    <w:lvl w:ilvl="0" w:tplc="EDEAD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C4C34"/>
    <w:multiLevelType w:val="hybridMultilevel"/>
    <w:tmpl w:val="ADB0AD0C"/>
    <w:lvl w:ilvl="0" w:tplc="8B746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833FBE"/>
    <w:multiLevelType w:val="hybridMultilevel"/>
    <w:tmpl w:val="F95A74D6"/>
    <w:lvl w:ilvl="0" w:tplc="BCDCB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684A27"/>
    <w:multiLevelType w:val="hybridMultilevel"/>
    <w:tmpl w:val="556A160E"/>
    <w:lvl w:ilvl="0" w:tplc="7C844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C20DBA"/>
    <w:multiLevelType w:val="hybridMultilevel"/>
    <w:tmpl w:val="F188A57A"/>
    <w:lvl w:ilvl="0" w:tplc="5A526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7F4E58"/>
    <w:multiLevelType w:val="hybridMultilevel"/>
    <w:tmpl w:val="76F04D7A"/>
    <w:lvl w:ilvl="0" w:tplc="47364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0D3919"/>
    <w:multiLevelType w:val="hybridMultilevel"/>
    <w:tmpl w:val="4A868114"/>
    <w:lvl w:ilvl="0" w:tplc="43D83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F526CC"/>
    <w:multiLevelType w:val="hybridMultilevel"/>
    <w:tmpl w:val="2D8CA116"/>
    <w:lvl w:ilvl="0" w:tplc="97146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5D0A26"/>
    <w:multiLevelType w:val="hybridMultilevel"/>
    <w:tmpl w:val="E4620992"/>
    <w:lvl w:ilvl="0" w:tplc="A2AE8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9997574">
    <w:abstractNumId w:val="9"/>
  </w:num>
  <w:num w:numId="2" w16cid:durableId="1107698963">
    <w:abstractNumId w:val="0"/>
  </w:num>
  <w:num w:numId="3" w16cid:durableId="506791325">
    <w:abstractNumId w:val="7"/>
  </w:num>
  <w:num w:numId="4" w16cid:durableId="1219900292">
    <w:abstractNumId w:val="5"/>
  </w:num>
  <w:num w:numId="5" w16cid:durableId="2014797517">
    <w:abstractNumId w:val="3"/>
  </w:num>
  <w:num w:numId="6" w16cid:durableId="1179079711">
    <w:abstractNumId w:val="4"/>
  </w:num>
  <w:num w:numId="7" w16cid:durableId="1513834198">
    <w:abstractNumId w:val="10"/>
  </w:num>
  <w:num w:numId="8" w16cid:durableId="1295603426">
    <w:abstractNumId w:val="2"/>
  </w:num>
  <w:num w:numId="9" w16cid:durableId="1908953348">
    <w:abstractNumId w:val="6"/>
  </w:num>
  <w:num w:numId="10" w16cid:durableId="489445564">
    <w:abstractNumId w:val="8"/>
  </w:num>
  <w:num w:numId="11" w16cid:durableId="575016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46"/>
    <w:rsid w:val="0039721C"/>
    <w:rsid w:val="004350FC"/>
    <w:rsid w:val="00684F8C"/>
    <w:rsid w:val="007079DE"/>
    <w:rsid w:val="00801BF2"/>
    <w:rsid w:val="00906046"/>
    <w:rsid w:val="00D7061B"/>
    <w:rsid w:val="00F8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EDE0"/>
  <w15:chartTrackingRefBased/>
  <w15:docId w15:val="{21B45159-5C4E-4601-89EE-5D07DE4C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046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06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6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06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06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06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06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06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06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06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6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06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06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060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0604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060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0604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060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060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06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06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6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06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06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060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0604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0604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06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0604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060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878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Cruz</dc:creator>
  <cp:keywords/>
  <dc:description/>
  <cp:lastModifiedBy>Coordenacao fund II e Ens. Médio</cp:lastModifiedBy>
  <cp:revision>3</cp:revision>
  <cp:lastPrinted>2025-03-24T16:01:00Z</cp:lastPrinted>
  <dcterms:created xsi:type="dcterms:W3CDTF">2025-03-19T12:37:00Z</dcterms:created>
  <dcterms:modified xsi:type="dcterms:W3CDTF">2025-03-24T16:01:00Z</dcterms:modified>
</cp:coreProperties>
</file>