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6DEC" w14:textId="60C36810" w:rsidR="0067130B" w:rsidRDefault="0067130B" w:rsidP="0067130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Gabarito das atividades sobre o texto “</w:t>
      </w:r>
      <w:r w:rsidRPr="00A35FE2">
        <w:rPr>
          <w:b/>
          <w:bCs/>
          <w:sz w:val="24"/>
          <w:szCs w:val="24"/>
        </w:rPr>
        <w:t>O Mistério do Relógio Antigo</w:t>
      </w:r>
      <w:r>
        <w:rPr>
          <w:b/>
          <w:bCs/>
          <w:sz w:val="24"/>
          <w:szCs w:val="24"/>
        </w:rPr>
        <w:t>” – 8º ano</w:t>
      </w:r>
    </w:p>
    <w:p w14:paraId="52D10AAD" w14:textId="39F639BB" w:rsidR="008D72AF" w:rsidRDefault="0067130B">
      <w:pPr>
        <w:rPr>
          <w:sz w:val="24"/>
          <w:szCs w:val="24"/>
        </w:rPr>
      </w:pPr>
      <w:r w:rsidRPr="0067130B">
        <w:rPr>
          <w:sz w:val="24"/>
          <w:szCs w:val="24"/>
        </w:rPr>
        <w:t>1. b) Um relógio antigo</w:t>
      </w:r>
      <w:r w:rsidRPr="0067130B">
        <w:rPr>
          <w:sz w:val="24"/>
          <w:szCs w:val="24"/>
        </w:rPr>
        <w:br/>
        <w:t>2. a) Ele podia prever o futuro</w:t>
      </w:r>
      <w:r w:rsidRPr="0067130B">
        <w:rPr>
          <w:sz w:val="24"/>
          <w:szCs w:val="24"/>
        </w:rPr>
        <w:br/>
        <w:t>3. b) O relógio desaparecido faria a cidade esquecer o passado e o futuro</w:t>
      </w:r>
      <w:r w:rsidRPr="0067130B">
        <w:rPr>
          <w:sz w:val="24"/>
          <w:szCs w:val="24"/>
        </w:rPr>
        <w:br/>
        <w:t>4. b) O relógio não estava mais na sala</w:t>
      </w:r>
      <w:r w:rsidRPr="0067130B">
        <w:rPr>
          <w:sz w:val="24"/>
          <w:szCs w:val="24"/>
        </w:rPr>
        <w:br/>
        <w:t>5. b) 3h13min</w:t>
      </w:r>
      <w:r w:rsidRPr="0067130B">
        <w:rPr>
          <w:sz w:val="24"/>
          <w:szCs w:val="24"/>
        </w:rPr>
        <w:br/>
        <w:t>6. b) Porque o desaparecimento do relógio de pêndulo afetou todos os relógios</w:t>
      </w:r>
      <w:r w:rsidRPr="0067130B">
        <w:rPr>
          <w:sz w:val="24"/>
          <w:szCs w:val="24"/>
        </w:rPr>
        <w:br/>
        <w:t>7. c) Que ele era mágico e causava mudanças no tempo da cidade</w:t>
      </w:r>
      <w:r w:rsidRPr="0067130B">
        <w:rPr>
          <w:sz w:val="24"/>
          <w:szCs w:val="24"/>
        </w:rPr>
        <w:br/>
        <w:t>8. b) As pessoas perderiam a capacidade de recordar o passado e ver o futuro</w:t>
      </w:r>
      <w:r w:rsidRPr="0067130B">
        <w:rPr>
          <w:sz w:val="24"/>
          <w:szCs w:val="24"/>
        </w:rPr>
        <w:br/>
        <w:t>9. b) Desvendar o mistério do desaparecimento do relógio</w:t>
      </w:r>
      <w:r w:rsidRPr="0067130B">
        <w:rPr>
          <w:sz w:val="24"/>
          <w:szCs w:val="24"/>
        </w:rPr>
        <w:br/>
        <w:t>10. b) Mistério e suspense</w:t>
      </w:r>
      <w:r w:rsidRPr="0067130B">
        <w:rPr>
          <w:sz w:val="24"/>
          <w:szCs w:val="24"/>
        </w:rPr>
        <w:br/>
        <w:t>11. O "Guardião do Tempo" simboliza a relação entre o tempo e a memória da cidade. O relógio, como objeto, é central para o enigma, pois sua ausência não apenas marca a falta de um objeto físico, mas também a perda da continuidade temporal e da identidade dos moradores.</w:t>
      </w:r>
      <w:r w:rsidRPr="0067130B">
        <w:rPr>
          <w:sz w:val="24"/>
          <w:szCs w:val="24"/>
        </w:rPr>
        <w:br/>
        <w:t>12. O desaparecimento do relógio altera a dinâmica temporal da cidade ao provocar a perda da memória coletiva. O texto sugere que o tempo e a memória estão interligados, e a ausência do relógio resulta em um apagamento da história e do futuro da cidade.</w:t>
      </w:r>
      <w:r w:rsidRPr="0067130B">
        <w:rPr>
          <w:sz w:val="24"/>
          <w:szCs w:val="24"/>
        </w:rPr>
        <w:br/>
        <w:t>13. Os moradores começam a demonstrar confusão e desorientação, indicando que a falta do relógio afeta não apenas a contagem do tempo, mas também a sua capacidade de lembrar eventos passados.</w:t>
      </w:r>
      <w:r w:rsidRPr="0067130B">
        <w:rPr>
          <w:sz w:val="24"/>
          <w:szCs w:val="24"/>
        </w:rPr>
        <w:br/>
        <w:t>14. A narrativa mistura realidade e fantasia ao apresentar um objeto mágico que influencia a percepção do tempo. Isso sugere que a história e os mitos são fundamentais para a identidade de uma comunidade.</w:t>
      </w:r>
      <w:r w:rsidRPr="0067130B">
        <w:rPr>
          <w:sz w:val="24"/>
          <w:szCs w:val="24"/>
        </w:rPr>
        <w:br/>
        <w:t>15. A capacidade de "prever o futuro" do relógio reflete o controle que ele exerce sobre a vida dos moradores. Sua ausência implica uma perda de controle sobre o tempo e a incerteza sobre o que está por vir.</w:t>
      </w:r>
      <w:r w:rsidRPr="0067130B">
        <w:rPr>
          <w:sz w:val="24"/>
          <w:szCs w:val="24"/>
        </w:rPr>
        <w:br/>
        <w:t>16. A investigação de Lucas reflete um método lógico e racional, contrastando com o ambiente misterioso e sobrenatural, onde a lógica é desafiada por eventos inexplicáveis.</w:t>
      </w:r>
      <w:r w:rsidRPr="0067130B">
        <w:rPr>
          <w:sz w:val="24"/>
          <w:szCs w:val="24"/>
        </w:rPr>
        <w:br/>
        <w:t>17. "Perder o tempo" implica uma desconexão da identidade dos moradores e uma ruptura na continuidade histórica da cidade, levando a um estado de incerteza e confusão.</w:t>
      </w:r>
      <w:r w:rsidRPr="0067130B">
        <w:rPr>
          <w:sz w:val="24"/>
          <w:szCs w:val="24"/>
        </w:rPr>
        <w:br/>
        <w:t>18. O horário 3h13min pode simbolizar um momento crucial em que a linha do tempo da cidade foi interrompida, representando a conexão entre o desaparecimento do relógio e o estado atual dos moradores.</w:t>
      </w:r>
      <w:r w:rsidRPr="0067130B">
        <w:rPr>
          <w:sz w:val="24"/>
          <w:szCs w:val="24"/>
        </w:rPr>
        <w:br/>
        <w:t>19. A narrativa levanta questões sobre a natureza do tempo e da memória, sugerindo que recordar é essencial para a identidade de uma cidade. A perda dessa capacidade pode levar a um apagamento da história e da cultura local.</w:t>
      </w:r>
      <w:r w:rsidRPr="0067130B">
        <w:rPr>
          <w:sz w:val="24"/>
          <w:szCs w:val="24"/>
        </w:rPr>
        <w:br/>
        <w:t>20. O desaparecimento do "Guardião do Tempo" pode ser interpretado como uma metáfora para a luta entre o controle humano e as forças do destino, refletindo a fragilidade da memória e da história.</w:t>
      </w:r>
      <w:r w:rsidRPr="0067130B">
        <w:rPr>
          <w:sz w:val="24"/>
          <w:szCs w:val="24"/>
        </w:rPr>
        <w:br/>
        <w:t>21. Conectivos identificados: "enquanto", "mas", "que", "porém", "e", "quando".</w:t>
      </w:r>
      <w:r w:rsidRPr="0067130B">
        <w:rPr>
          <w:sz w:val="24"/>
          <w:szCs w:val="24"/>
        </w:rPr>
        <w:br/>
        <w:t>22. Classificação dos conectivos:</w:t>
      </w:r>
      <w:r w:rsidRPr="0067130B">
        <w:rPr>
          <w:sz w:val="24"/>
          <w:szCs w:val="24"/>
        </w:rPr>
        <w:br/>
        <w:t>- Causais: "porque"</w:t>
      </w:r>
      <w:r w:rsidRPr="0067130B">
        <w:rPr>
          <w:sz w:val="24"/>
          <w:szCs w:val="24"/>
        </w:rPr>
        <w:br/>
        <w:t>- Adversativos: "mas", "porém"</w:t>
      </w:r>
      <w:r w:rsidRPr="0067130B">
        <w:rPr>
          <w:sz w:val="24"/>
          <w:szCs w:val="24"/>
        </w:rPr>
        <w:br/>
        <w:t>- Temporais: "enquanto", "quando"</w:t>
      </w:r>
      <w:r w:rsidRPr="0067130B">
        <w:rPr>
          <w:sz w:val="24"/>
          <w:szCs w:val="24"/>
        </w:rPr>
        <w:br/>
        <w:t>- Explicativos: "que"</w:t>
      </w:r>
      <w:r w:rsidRPr="0067130B">
        <w:rPr>
          <w:sz w:val="24"/>
          <w:szCs w:val="24"/>
        </w:rPr>
        <w:br/>
        <w:t>- Condicionais: "se"</w:t>
      </w:r>
      <w:r w:rsidRPr="0067130B">
        <w:rPr>
          <w:sz w:val="24"/>
          <w:szCs w:val="24"/>
        </w:rPr>
        <w:br/>
        <w:t>23. Exemplos de reescrita:</w:t>
      </w:r>
      <w:r w:rsidRPr="0067130B">
        <w:rPr>
          <w:sz w:val="24"/>
          <w:szCs w:val="24"/>
        </w:rPr>
        <w:br/>
      </w:r>
      <w:r w:rsidRPr="0067130B">
        <w:rPr>
          <w:sz w:val="24"/>
          <w:szCs w:val="24"/>
        </w:rPr>
        <w:lastRenderedPageBreak/>
        <w:t>- "Lucas, um jovem detetive, foi chamado para resolver o enigma. Entretanto, em sua mente, o jovem detetive não conseguia ignorar uma pergunta que insistia em surgir: por que os ponteiros de todos os relógios estavam parados naquele horário? Qual seria</w:t>
      </w:r>
      <w:r>
        <w:rPr>
          <w:sz w:val="24"/>
          <w:szCs w:val="24"/>
        </w:rPr>
        <w:t>...</w:t>
      </w:r>
    </w:p>
    <w:p w14:paraId="580FE96F" w14:textId="15DABF5E" w:rsidR="0067130B" w:rsidRDefault="0067130B">
      <w:pPr>
        <w:rPr>
          <w:sz w:val="24"/>
          <w:szCs w:val="24"/>
        </w:rPr>
      </w:pPr>
      <w:r>
        <w:rPr>
          <w:sz w:val="24"/>
          <w:szCs w:val="24"/>
        </w:rPr>
        <w:t>24.Respostas pessoais.</w:t>
      </w:r>
    </w:p>
    <w:p w14:paraId="61B626EF" w14:textId="77777777" w:rsidR="0067130B" w:rsidRPr="0067130B" w:rsidRDefault="0067130B" w:rsidP="0067130B">
      <w:pPr>
        <w:rPr>
          <w:sz w:val="24"/>
          <w:szCs w:val="24"/>
        </w:rPr>
      </w:pPr>
      <w:r w:rsidRPr="0067130B">
        <w:rPr>
          <w:sz w:val="24"/>
          <w:szCs w:val="24"/>
        </w:rPr>
        <w:t>25. O conectivo "até que" sugere que a calma da cidade de Elmsford foi interrompida por um evento significativo, neste caso, o desaparecimento do relógio. Isso altera a percepção da situação na cidade, indicando que, apesar de uma atmosfera tranquila, algo perturbador e misterioso ocorreu, criando uma expectativa de tensão e curiosidade sobre o que está por vir.</w:t>
      </w:r>
    </w:p>
    <w:p w14:paraId="24007F1C" w14:textId="77777777" w:rsidR="0067130B" w:rsidRPr="0067130B" w:rsidRDefault="0067130B" w:rsidP="0067130B">
      <w:pPr>
        <w:rPr>
          <w:sz w:val="24"/>
          <w:szCs w:val="24"/>
        </w:rPr>
      </w:pPr>
      <w:r w:rsidRPr="0067130B">
        <w:rPr>
          <w:sz w:val="24"/>
          <w:szCs w:val="24"/>
        </w:rPr>
        <w:t>26. O conectivo "embora" estabelece uma relação de oposição entre o sucesso da investigação de Lucas e a presença de um elemento inexplicável no caso. Isso afeta a compreensão do sucesso da investigação ao sugerir que, mesmo com avanços ou descobertas feitas por Lucas, ainda há aspectos do mistério que permanecem sem explicação, o que pode indicar limitações na sua capacidade de resolver o caso completamente.</w:t>
      </w:r>
    </w:p>
    <w:p w14:paraId="4219184F" w14:textId="77777777" w:rsidR="0067130B" w:rsidRPr="0067130B" w:rsidRDefault="0067130B" w:rsidP="0067130B">
      <w:pPr>
        <w:rPr>
          <w:sz w:val="24"/>
          <w:szCs w:val="24"/>
        </w:rPr>
      </w:pPr>
      <w:r w:rsidRPr="0067130B">
        <w:rPr>
          <w:sz w:val="24"/>
          <w:szCs w:val="24"/>
        </w:rPr>
        <w:t>27. Frases usando os conectivos:</w:t>
      </w:r>
    </w:p>
    <w:p w14:paraId="57C65EF2" w14:textId="77777777" w:rsidR="0067130B" w:rsidRPr="0067130B" w:rsidRDefault="0067130B" w:rsidP="0067130B">
      <w:pPr>
        <w:numPr>
          <w:ilvl w:val="0"/>
          <w:numId w:val="1"/>
        </w:numPr>
        <w:rPr>
          <w:sz w:val="24"/>
          <w:szCs w:val="24"/>
        </w:rPr>
      </w:pPr>
      <w:r w:rsidRPr="0067130B">
        <w:rPr>
          <w:sz w:val="24"/>
          <w:szCs w:val="24"/>
        </w:rPr>
        <w:t>Além disso, as memórias dos moradores pareciam confusas, como se o tempo tivesse se distorcido.</w:t>
      </w:r>
    </w:p>
    <w:p w14:paraId="7035585B" w14:textId="77777777" w:rsidR="0067130B" w:rsidRPr="0067130B" w:rsidRDefault="0067130B" w:rsidP="0067130B">
      <w:pPr>
        <w:numPr>
          <w:ilvl w:val="0"/>
          <w:numId w:val="1"/>
        </w:numPr>
        <w:rPr>
          <w:sz w:val="24"/>
          <w:szCs w:val="24"/>
        </w:rPr>
      </w:pPr>
      <w:r w:rsidRPr="0067130B">
        <w:rPr>
          <w:sz w:val="24"/>
          <w:szCs w:val="24"/>
        </w:rPr>
        <w:t>Devido a estranhas ocorrências na cidade, Lucas decidiu investigar mais a fundo.</w:t>
      </w:r>
    </w:p>
    <w:p w14:paraId="498B9138" w14:textId="77777777" w:rsidR="0067130B" w:rsidRPr="0067130B" w:rsidRDefault="0067130B" w:rsidP="0067130B">
      <w:pPr>
        <w:numPr>
          <w:ilvl w:val="0"/>
          <w:numId w:val="1"/>
        </w:numPr>
        <w:rPr>
          <w:sz w:val="24"/>
          <w:szCs w:val="24"/>
        </w:rPr>
      </w:pPr>
      <w:r w:rsidRPr="0067130B">
        <w:rPr>
          <w:sz w:val="24"/>
          <w:szCs w:val="24"/>
        </w:rPr>
        <w:t>Se ele encontrasse o relógio desaparecido, talvez pudesse desvendar os segredos ocultos da cidade.</w:t>
      </w:r>
    </w:p>
    <w:p w14:paraId="0A4EFC6B" w14:textId="77777777" w:rsidR="0067130B" w:rsidRPr="0067130B" w:rsidRDefault="0067130B" w:rsidP="0067130B">
      <w:pPr>
        <w:numPr>
          <w:ilvl w:val="0"/>
          <w:numId w:val="1"/>
        </w:numPr>
        <w:rPr>
          <w:sz w:val="24"/>
          <w:szCs w:val="24"/>
        </w:rPr>
      </w:pPr>
      <w:r w:rsidRPr="0067130B">
        <w:rPr>
          <w:sz w:val="24"/>
          <w:szCs w:val="24"/>
        </w:rPr>
        <w:t>Ou seja, cada pista encontrada levava a mais perguntas do que respostas.</w:t>
      </w:r>
    </w:p>
    <w:p w14:paraId="13365E01" w14:textId="77777777" w:rsidR="0067130B" w:rsidRPr="0067130B" w:rsidRDefault="0067130B" w:rsidP="0067130B">
      <w:pPr>
        <w:numPr>
          <w:ilvl w:val="0"/>
          <w:numId w:val="1"/>
        </w:numPr>
        <w:rPr>
          <w:sz w:val="24"/>
          <w:szCs w:val="24"/>
        </w:rPr>
      </w:pPr>
      <w:r w:rsidRPr="0067130B">
        <w:rPr>
          <w:sz w:val="24"/>
          <w:szCs w:val="24"/>
        </w:rPr>
        <w:t>Porque o tempo parecia ter parado em Elmsford, Lucas sentia que estava lidando com algo sobrenatural.</w:t>
      </w:r>
    </w:p>
    <w:p w14:paraId="27C10AA1" w14:textId="77777777" w:rsidR="0067130B" w:rsidRPr="0067130B" w:rsidRDefault="0067130B" w:rsidP="0067130B">
      <w:pPr>
        <w:rPr>
          <w:sz w:val="24"/>
          <w:szCs w:val="24"/>
        </w:rPr>
      </w:pPr>
      <w:r w:rsidRPr="0067130B">
        <w:rPr>
          <w:sz w:val="24"/>
          <w:szCs w:val="24"/>
        </w:rPr>
        <w:t>28. Parágrafo reescrito:</w:t>
      </w:r>
    </w:p>
    <w:p w14:paraId="33C19A28" w14:textId="77777777" w:rsidR="0067130B" w:rsidRPr="0067130B" w:rsidRDefault="0067130B" w:rsidP="0067130B">
      <w:pPr>
        <w:rPr>
          <w:sz w:val="24"/>
          <w:szCs w:val="24"/>
        </w:rPr>
      </w:pPr>
      <w:r w:rsidRPr="0067130B">
        <w:rPr>
          <w:sz w:val="24"/>
          <w:szCs w:val="24"/>
        </w:rPr>
        <w:t>"Lucas chegou à cidade; porém, ele ficou impressionado com a calma dos moradores. Além disso, o caso estava começando a parecer mais estranho; portanto, ele precisava de mais pistas."</w:t>
      </w:r>
    </w:p>
    <w:p w14:paraId="171400D1" w14:textId="2543B7F1" w:rsidR="0067130B" w:rsidRPr="0067130B" w:rsidRDefault="0067130B">
      <w:pPr>
        <w:rPr>
          <w:sz w:val="24"/>
          <w:szCs w:val="24"/>
        </w:rPr>
      </w:pPr>
    </w:p>
    <w:sectPr w:rsidR="0067130B" w:rsidRPr="00671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64414"/>
    <w:multiLevelType w:val="multilevel"/>
    <w:tmpl w:val="ED2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99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0B"/>
    <w:rsid w:val="0067130B"/>
    <w:rsid w:val="00695179"/>
    <w:rsid w:val="008D72AF"/>
    <w:rsid w:val="00C6166B"/>
    <w:rsid w:val="00DA1129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F93"/>
  <w15:chartTrackingRefBased/>
  <w15:docId w15:val="{7D584DB1-16C1-4F46-9850-1303DE30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1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1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1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1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1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1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1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1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13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13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13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13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13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13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1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13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13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13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1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13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13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13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2025-03-17T13:13:00Z</dcterms:created>
  <dcterms:modified xsi:type="dcterms:W3CDTF">2025-03-17T13:13:00Z</dcterms:modified>
</cp:coreProperties>
</file>