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494674B8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A74218">
        <w:rPr>
          <w:b/>
          <w:color w:val="000000"/>
          <w:sz w:val="24"/>
          <w:szCs w:val="24"/>
        </w:rPr>
        <w:t>5</w:t>
      </w:r>
    </w:p>
    <w:p w14:paraId="34D6ADFF" w14:textId="3E77B726" w:rsidR="002964C2" w:rsidRPr="007420CC" w:rsidRDefault="00000000">
      <w:pPr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pict w14:anchorId="27B36E8F">
          <v:group id=" 4" o:spid="_x0000_s1033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<v:rect id="Retângulo 792837203" o:spid="_x0000_s1034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<v:textbox>
                <w:txbxContent>
                  <w:p w14:paraId="0F0D9DD8" w14:textId="6807603F" w:rsidR="002964C2" w:rsidRDefault="00C53C9B">
                    <w:pPr>
                      <w:rPr>
                        <w:rFonts w:ascii="Franklin Gothic Medium" w:hAnsi="Franklin Gothic Medium" w:cs="Arial"/>
                        <w:b/>
                      </w:rPr>
                    </w:pPr>
                    <w:r>
                      <w:rPr>
                        <w:rFonts w:ascii="Franklin Gothic Medium" w:hAnsi="Franklin Gothic Medium" w:cs="Arial"/>
                        <w:b/>
                      </w:rPr>
                      <w:t xml:space="preserve">                                       </w:t>
                    </w:r>
                    <w:r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 xml:space="preserve">QUESTIONÁRIO </w:t>
                    </w:r>
                    <w:r>
                      <w:rPr>
                        <w:rFonts w:ascii="Franklin Gothic Medium" w:hAnsi="Franklin Gothic Medium" w:cs="Arial"/>
                        <w:b/>
                        <w:color w:val="FF0000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 xml:space="preserve">                   </w:t>
                    </w:r>
                    <w:r>
                      <w:rPr>
                        <w:rFonts w:ascii="Franklin Gothic Medium" w:hAnsi="Franklin Gothic Medium" w:cs="Arial"/>
                        <w:b/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Franklin Gothic Medium" w:hAnsi="Franklin Gothic Medium" w:cs="Arial"/>
                        <w:b/>
                        <w:sz w:val="22"/>
                        <w:szCs w:val="22"/>
                      </w:rPr>
                      <w:t>º Bimestre</w:t>
                    </w:r>
                    <w:r>
                      <w:rPr>
                        <w:rFonts w:ascii="Franklin Gothic Medium" w:hAnsi="Franklin Gothic Medium" w:cs="Arial"/>
                        <w:b/>
                      </w:rPr>
                      <w:t xml:space="preserve">                           </w:t>
                    </w:r>
                  </w:p>
                </w:txbxContent>
              </v:textbox>
            </v:rect>
            <v:line id="Conector reto 1079367035" o:spid="_x0000_s1035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<v:line id="Conector reto 1574913989" o:spid="_x0000_s1036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<w10:wrap anchorx="page" anchory="page"/>
          </v:group>
        </w:pic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9C2ACF" w:rsidRPr="007420CC">
        <w:rPr>
          <w:b/>
          <w:color w:val="000000"/>
          <w:sz w:val="24"/>
          <w:szCs w:val="24"/>
        </w:rPr>
        <w:t>9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7420CC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30A16924" w14:textId="77777777" w:rsidR="00D1666D" w:rsidRPr="007420CC" w:rsidRDefault="00D1666D">
      <w:pPr>
        <w:pStyle w:val="SemEspaamento"/>
        <w:jc w:val="both"/>
        <w:rPr>
          <w:color w:val="000000"/>
        </w:rPr>
      </w:pPr>
    </w:p>
    <w:p w14:paraId="353318B7" w14:textId="79A126A1" w:rsidR="00D1666D" w:rsidRPr="007420CC" w:rsidRDefault="00C53C9B" w:rsidP="00D74093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1) </w:t>
      </w:r>
      <w:r w:rsidR="00D74093" w:rsidRPr="007420CC">
        <w:rPr>
          <w:color w:val="000000"/>
          <w:sz w:val="24"/>
          <w:szCs w:val="24"/>
          <w:lang w:val="en-US"/>
        </w:rPr>
        <w:t>A tabela abaixo mostra uma comparação da quantidade de dois gases na atmosfera de um outro planeta, denominado Planeta X:</w:t>
      </w:r>
    </w:p>
    <w:p w14:paraId="6319565F" w14:textId="37728304" w:rsidR="002964C2" w:rsidRPr="007420CC" w:rsidRDefault="00000000">
      <w:pPr>
        <w:jc w:val="both"/>
        <w:rPr>
          <w:b/>
          <w:bCs/>
          <w:noProof/>
          <w:color w:val="000000"/>
          <w:sz w:val="24"/>
          <w:szCs w:val="24"/>
          <w:lang w:val="en-US"/>
        </w:rPr>
      </w:pPr>
      <w:r>
        <w:rPr>
          <w:noProof/>
          <w:sz w:val="24"/>
          <w:szCs w:val="24"/>
        </w:rPr>
        <w:pict w14:anchorId="06E55F4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32" type="#_x0000_t202" style="position:absolute;left:0;text-align:left;margin-left:28.25pt;margin-top:7.95pt;width:443.25pt;height:5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" fillcolor="white [3201]" strokeweight="2.5pt">
            <v:textbox>
              <w:txbxContent>
                <w:p w14:paraId="76677736" w14:textId="0333BE92" w:rsidR="008D05F2" w:rsidRDefault="00D74093" w:rsidP="008D05F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2290D9" wp14:editId="2916C7C7">
                        <wp:extent cx="5414645" cy="584200"/>
                        <wp:effectExtent l="0" t="0" r="0" b="0"/>
                        <wp:docPr id="167700074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7000742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5718" cy="595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D65CED" w14:textId="4ED5A65A" w:rsidR="008D05F2" w:rsidRDefault="008D05F2"/>
              </w:txbxContent>
            </v:textbox>
          </v:shape>
        </w:pict>
      </w:r>
    </w:p>
    <w:p w14:paraId="39AB6A1D" w14:textId="77777777" w:rsidR="008D05F2" w:rsidRPr="007420CC" w:rsidRDefault="008D05F2">
      <w:pPr>
        <w:jc w:val="both"/>
        <w:rPr>
          <w:b/>
          <w:bCs/>
          <w:noProof/>
          <w:color w:val="000000"/>
          <w:sz w:val="24"/>
          <w:szCs w:val="24"/>
          <w:lang w:val="en-US"/>
        </w:rPr>
      </w:pPr>
    </w:p>
    <w:p w14:paraId="49A0A86D" w14:textId="77777777" w:rsidR="008D05F2" w:rsidRPr="007420CC" w:rsidRDefault="008D05F2">
      <w:pPr>
        <w:jc w:val="both"/>
        <w:rPr>
          <w:b/>
          <w:bCs/>
          <w:noProof/>
          <w:color w:val="000000"/>
          <w:sz w:val="24"/>
          <w:szCs w:val="24"/>
          <w:lang w:val="en-US"/>
        </w:rPr>
      </w:pPr>
    </w:p>
    <w:p w14:paraId="1472FE23" w14:textId="77777777" w:rsidR="008D05F2" w:rsidRPr="007420CC" w:rsidRDefault="008D05F2">
      <w:pPr>
        <w:jc w:val="both"/>
        <w:rPr>
          <w:b/>
          <w:bCs/>
          <w:noProof/>
          <w:color w:val="000000"/>
          <w:sz w:val="24"/>
          <w:szCs w:val="24"/>
          <w:lang w:val="en-US"/>
        </w:rPr>
      </w:pPr>
    </w:p>
    <w:p w14:paraId="10C77C4E" w14:textId="77777777" w:rsidR="008D05F2" w:rsidRPr="007420CC" w:rsidRDefault="008D05F2">
      <w:pPr>
        <w:jc w:val="both"/>
        <w:rPr>
          <w:b/>
          <w:bCs/>
          <w:noProof/>
          <w:color w:val="000000"/>
          <w:sz w:val="24"/>
          <w:szCs w:val="24"/>
          <w:lang w:val="en-US"/>
        </w:rPr>
      </w:pPr>
    </w:p>
    <w:p w14:paraId="540C2665" w14:textId="77777777" w:rsidR="00D724B6" w:rsidRPr="007420CC" w:rsidRDefault="00D724B6">
      <w:pPr>
        <w:jc w:val="both"/>
        <w:rPr>
          <w:b/>
          <w:bCs/>
          <w:noProof/>
          <w:color w:val="000000"/>
          <w:sz w:val="24"/>
          <w:szCs w:val="24"/>
          <w:lang w:val="en-US"/>
        </w:rPr>
      </w:pPr>
    </w:p>
    <w:p w14:paraId="05DBA472" w14:textId="0329E408" w:rsidR="00D74093" w:rsidRPr="007420CC" w:rsidRDefault="00D74093" w:rsidP="00D74093">
      <w:pPr>
        <w:jc w:val="both"/>
        <w:rPr>
          <w:noProof/>
          <w:color w:val="000000"/>
          <w:sz w:val="24"/>
          <w:szCs w:val="24"/>
          <w:lang w:val="en-US"/>
        </w:rPr>
      </w:pPr>
      <w:r w:rsidRPr="007420CC">
        <w:rPr>
          <w:noProof/>
          <w:color w:val="000000"/>
          <w:sz w:val="24"/>
          <w:szCs w:val="24"/>
          <w:lang w:val="en-US"/>
        </w:rPr>
        <w:t xml:space="preserve">a) </w:t>
      </w:r>
      <w:r w:rsidR="00D23884" w:rsidRPr="007420CC">
        <w:rPr>
          <w:noProof/>
          <w:color w:val="000000"/>
          <w:sz w:val="24"/>
          <w:szCs w:val="24"/>
          <w:lang w:val="en-US"/>
        </w:rPr>
        <w:t xml:space="preserve">Qual atividade biológica foi responsável pela </w:t>
      </w:r>
      <w:r w:rsidRPr="007420CC">
        <w:rPr>
          <w:noProof/>
          <w:color w:val="000000"/>
          <w:sz w:val="24"/>
          <w:szCs w:val="24"/>
          <w:lang w:val="en-US"/>
        </w:rPr>
        <w:t xml:space="preserve">mudança na composição de gases </w:t>
      </w:r>
      <w:r w:rsidR="00D23884" w:rsidRPr="007420CC">
        <w:rPr>
          <w:noProof/>
          <w:color w:val="000000"/>
          <w:sz w:val="24"/>
          <w:szCs w:val="24"/>
          <w:lang w:val="en-US"/>
        </w:rPr>
        <w:t xml:space="preserve">presentes </w:t>
      </w:r>
      <w:r w:rsidRPr="007420CC">
        <w:rPr>
          <w:noProof/>
          <w:color w:val="000000"/>
          <w:sz w:val="24"/>
          <w:szCs w:val="24"/>
          <w:lang w:val="en-US"/>
        </w:rPr>
        <w:t>na atmosfera terrestre?</w:t>
      </w:r>
    </w:p>
    <w:p w14:paraId="0D831F5D" w14:textId="6AA7BFBE" w:rsidR="00D23884" w:rsidRPr="007420CC" w:rsidRDefault="00D74093">
      <w:pPr>
        <w:jc w:val="both"/>
        <w:rPr>
          <w:noProof/>
          <w:color w:val="000000"/>
          <w:sz w:val="24"/>
          <w:szCs w:val="24"/>
          <w:lang w:val="en-US"/>
        </w:rPr>
      </w:pPr>
      <w:r w:rsidRPr="007420CC">
        <w:rPr>
          <w:noProof/>
          <w:color w:val="000000"/>
          <w:sz w:val="24"/>
          <w:szCs w:val="24"/>
          <w:lang w:val="en-US"/>
        </w:rPr>
        <w:t>b) O que pode ser inferido sobre a possível existência de vida no Planeta X?</w:t>
      </w:r>
    </w:p>
    <w:p w14:paraId="2D4AD975" w14:textId="6A6C8822" w:rsidR="00636B45" w:rsidRPr="007420CC" w:rsidRDefault="00636B45" w:rsidP="00636B45">
      <w:pPr>
        <w:jc w:val="both"/>
        <w:rPr>
          <w:b/>
          <w:bCs/>
          <w:color w:val="000000"/>
          <w:sz w:val="24"/>
          <w:szCs w:val="24"/>
          <w:lang w:val="en-US"/>
        </w:rPr>
      </w:pPr>
      <w:r w:rsidRPr="007420CC">
        <w:rPr>
          <w:b/>
          <w:bCs/>
          <w:color w:val="000000"/>
          <w:sz w:val="24"/>
          <w:szCs w:val="24"/>
          <w:lang w:val="en-US"/>
        </w:rPr>
        <w:t xml:space="preserve">Pule 4 </w:t>
      </w:r>
      <w:proofErr w:type="spellStart"/>
      <w:r w:rsidRPr="007420CC">
        <w:rPr>
          <w:b/>
          <w:bCs/>
          <w:color w:val="000000"/>
          <w:sz w:val="24"/>
          <w:szCs w:val="24"/>
          <w:lang w:val="en-US"/>
        </w:rPr>
        <w:t>linhas</w:t>
      </w:r>
      <w:proofErr w:type="spellEnd"/>
      <w:r w:rsidRPr="007420CC">
        <w:rPr>
          <w:b/>
          <w:bCs/>
          <w:color w:val="000000"/>
          <w:sz w:val="24"/>
          <w:szCs w:val="24"/>
          <w:lang w:val="en-US"/>
        </w:rPr>
        <w:t xml:space="preserve"> para a </w:t>
      </w:r>
      <w:proofErr w:type="spellStart"/>
      <w:r w:rsidRPr="007420CC">
        <w:rPr>
          <w:b/>
          <w:bCs/>
          <w:color w:val="000000"/>
          <w:sz w:val="24"/>
          <w:szCs w:val="24"/>
          <w:lang w:val="en-US"/>
        </w:rPr>
        <w:t>resposta</w:t>
      </w:r>
      <w:proofErr w:type="spellEnd"/>
      <w:r w:rsidRPr="007420CC">
        <w:rPr>
          <w:b/>
          <w:bCs/>
          <w:color w:val="000000"/>
          <w:sz w:val="24"/>
          <w:szCs w:val="24"/>
          <w:lang w:val="en-US"/>
        </w:rPr>
        <w:t>.</w:t>
      </w:r>
    </w:p>
    <w:p w14:paraId="716791A2" w14:textId="77777777" w:rsidR="00636B45" w:rsidRPr="007420CC" w:rsidRDefault="00636B45">
      <w:pPr>
        <w:jc w:val="both"/>
        <w:rPr>
          <w:noProof/>
          <w:color w:val="000000"/>
          <w:sz w:val="24"/>
          <w:szCs w:val="24"/>
          <w:lang w:val="en-US"/>
        </w:rPr>
      </w:pPr>
    </w:p>
    <w:p w14:paraId="51CB6890" w14:textId="641C2227" w:rsidR="002964C2" w:rsidRPr="007420CC" w:rsidRDefault="00C53C9B" w:rsidP="00D23884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2) </w:t>
      </w:r>
      <w:r w:rsidR="00D23884" w:rsidRPr="007420CC">
        <w:rPr>
          <w:color w:val="000000"/>
          <w:sz w:val="24"/>
          <w:szCs w:val="24"/>
          <w:lang w:val="en-US"/>
        </w:rPr>
        <w:t>Em 1953, Miller e Urey realizaram experimentos simulando as condições da Terra primitiva: supostamente altas temperaturas e atmosfera composta pelos gases metano, amônia, hidrogênio e vapor d´água, sujeita a descargas elétricas intensas. A figura abaixo representa o aparato utilizado por Miller e Urey em seus experimentos</w:t>
      </w:r>
    </w:p>
    <w:p w14:paraId="77825738" w14:textId="4325FF32" w:rsidR="00D23884" w:rsidRPr="007420CC" w:rsidRDefault="00000000" w:rsidP="00D23884">
      <w:pPr>
        <w:jc w:val="both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val="en-US"/>
        </w:rPr>
        <w:pict w14:anchorId="6998C47D">
          <v:shape id="Caixa de Texto 2" o:spid="_x0000_s1037" type="#_x0000_t202" style="position:absolute;left:0;text-align:left;margin-left:151.35pt;margin-top:2.2pt;width:205.9pt;height:138.1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" fillcolor="white [3201]" strokeweight="2.25pt">
            <v:textbox>
              <w:txbxContent>
                <w:p w14:paraId="2E2D6E51" w14:textId="79867AE8" w:rsidR="00522BAD" w:rsidRDefault="00522BAD" w:rsidP="00522BA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7261549" wp14:editId="4B0B66DD">
                        <wp:extent cx="2416175" cy="1661160"/>
                        <wp:effectExtent l="0" t="0" r="3175" b="0"/>
                        <wp:docPr id="82856566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8565664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175" cy="1661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B3B0543" w14:textId="2C8813F8" w:rsidR="00D23884" w:rsidRPr="007420CC" w:rsidRDefault="00D23884" w:rsidP="00D23884">
      <w:pPr>
        <w:jc w:val="both"/>
        <w:rPr>
          <w:color w:val="000000"/>
          <w:sz w:val="24"/>
          <w:szCs w:val="24"/>
          <w:lang w:val="en-US"/>
        </w:rPr>
      </w:pPr>
    </w:p>
    <w:p w14:paraId="4923DEBB" w14:textId="04015F83" w:rsidR="002964C2" w:rsidRPr="007420CC" w:rsidRDefault="002964C2">
      <w:pPr>
        <w:jc w:val="both"/>
        <w:rPr>
          <w:color w:val="000000"/>
          <w:sz w:val="24"/>
          <w:szCs w:val="24"/>
          <w:lang w:val="en-US"/>
        </w:rPr>
      </w:pPr>
    </w:p>
    <w:p w14:paraId="7C9672AC" w14:textId="77777777" w:rsidR="00522BAD" w:rsidRPr="007420CC" w:rsidRDefault="00522BAD">
      <w:pPr>
        <w:jc w:val="both"/>
        <w:rPr>
          <w:color w:val="000000"/>
          <w:sz w:val="24"/>
          <w:szCs w:val="24"/>
          <w:lang w:val="en-US"/>
        </w:rPr>
      </w:pPr>
    </w:p>
    <w:p w14:paraId="29F0B873" w14:textId="77777777" w:rsidR="00522BAD" w:rsidRPr="007420CC" w:rsidRDefault="00522BAD">
      <w:pPr>
        <w:jc w:val="both"/>
        <w:rPr>
          <w:color w:val="000000"/>
          <w:sz w:val="24"/>
          <w:szCs w:val="24"/>
          <w:lang w:val="en-US"/>
        </w:rPr>
      </w:pPr>
    </w:p>
    <w:p w14:paraId="54B8F53E" w14:textId="77777777" w:rsidR="00522BAD" w:rsidRPr="007420CC" w:rsidRDefault="00522BAD">
      <w:pPr>
        <w:jc w:val="both"/>
        <w:rPr>
          <w:color w:val="000000"/>
          <w:sz w:val="24"/>
          <w:szCs w:val="24"/>
          <w:lang w:val="en-US"/>
        </w:rPr>
      </w:pPr>
    </w:p>
    <w:p w14:paraId="176F1FC8" w14:textId="77777777" w:rsidR="00522BAD" w:rsidRPr="007420CC" w:rsidRDefault="00522BAD">
      <w:pPr>
        <w:jc w:val="both"/>
        <w:rPr>
          <w:color w:val="000000"/>
          <w:sz w:val="24"/>
          <w:szCs w:val="24"/>
          <w:lang w:val="en-US"/>
        </w:rPr>
      </w:pPr>
    </w:p>
    <w:p w14:paraId="608A5988" w14:textId="77777777" w:rsidR="00522BAD" w:rsidRPr="007420CC" w:rsidRDefault="00522BAD">
      <w:pPr>
        <w:jc w:val="both"/>
        <w:rPr>
          <w:color w:val="000000"/>
          <w:sz w:val="24"/>
          <w:szCs w:val="24"/>
          <w:lang w:val="en-US"/>
        </w:rPr>
      </w:pPr>
    </w:p>
    <w:p w14:paraId="3CC0ECBD" w14:textId="77777777" w:rsidR="00522BAD" w:rsidRPr="007420CC" w:rsidRDefault="00522BAD">
      <w:pPr>
        <w:jc w:val="both"/>
        <w:rPr>
          <w:color w:val="000000"/>
          <w:sz w:val="24"/>
          <w:szCs w:val="24"/>
          <w:lang w:val="en-US"/>
        </w:rPr>
      </w:pPr>
    </w:p>
    <w:p w14:paraId="4C355DF4" w14:textId="77777777" w:rsidR="00522BAD" w:rsidRPr="007420CC" w:rsidRDefault="00522BAD">
      <w:pPr>
        <w:jc w:val="both"/>
        <w:rPr>
          <w:color w:val="000000"/>
          <w:sz w:val="24"/>
          <w:szCs w:val="24"/>
          <w:lang w:val="en-US"/>
        </w:rPr>
      </w:pPr>
    </w:p>
    <w:p w14:paraId="7462D493" w14:textId="77777777" w:rsidR="00D724B6" w:rsidRPr="007420CC" w:rsidRDefault="00D724B6">
      <w:pPr>
        <w:jc w:val="both"/>
        <w:rPr>
          <w:color w:val="000000"/>
          <w:sz w:val="24"/>
          <w:szCs w:val="24"/>
          <w:lang w:val="en-US"/>
        </w:rPr>
      </w:pPr>
    </w:p>
    <w:p w14:paraId="1EA90F95" w14:textId="77777777" w:rsidR="00522BAD" w:rsidRPr="007420CC" w:rsidRDefault="00522BAD">
      <w:pPr>
        <w:jc w:val="both"/>
        <w:rPr>
          <w:sz w:val="24"/>
          <w:szCs w:val="24"/>
        </w:rPr>
      </w:pPr>
      <w:r w:rsidRPr="007420CC">
        <w:rPr>
          <w:sz w:val="24"/>
          <w:szCs w:val="24"/>
        </w:rPr>
        <w:t xml:space="preserve">a) Qual a hipótese testada por Miller e Urey neste experimento? </w:t>
      </w:r>
    </w:p>
    <w:p w14:paraId="3E65857B" w14:textId="6A2566FF" w:rsidR="00D1666D" w:rsidRPr="007420CC" w:rsidRDefault="00522BAD">
      <w:pPr>
        <w:jc w:val="both"/>
        <w:rPr>
          <w:sz w:val="24"/>
          <w:szCs w:val="24"/>
        </w:rPr>
      </w:pPr>
      <w:r w:rsidRPr="007420CC">
        <w:rPr>
          <w:sz w:val="24"/>
          <w:szCs w:val="24"/>
        </w:rPr>
        <w:t>b) Cite um produto obtido que confirmou a hipótese.</w:t>
      </w:r>
    </w:p>
    <w:p w14:paraId="60A9B8DA" w14:textId="24264167" w:rsidR="00636B45" w:rsidRPr="007420CC" w:rsidRDefault="00636B45" w:rsidP="00636B45">
      <w:pPr>
        <w:jc w:val="both"/>
        <w:rPr>
          <w:b/>
          <w:bCs/>
          <w:color w:val="000000"/>
          <w:sz w:val="24"/>
          <w:szCs w:val="24"/>
          <w:lang w:val="en-US"/>
        </w:rPr>
      </w:pPr>
      <w:r w:rsidRPr="007420CC">
        <w:rPr>
          <w:b/>
          <w:bCs/>
          <w:color w:val="000000"/>
          <w:sz w:val="24"/>
          <w:szCs w:val="24"/>
          <w:lang w:val="en-US"/>
        </w:rPr>
        <w:t xml:space="preserve">Pule 4 </w:t>
      </w:r>
      <w:proofErr w:type="spellStart"/>
      <w:r w:rsidRPr="007420CC">
        <w:rPr>
          <w:b/>
          <w:bCs/>
          <w:color w:val="000000"/>
          <w:sz w:val="24"/>
          <w:szCs w:val="24"/>
          <w:lang w:val="en-US"/>
        </w:rPr>
        <w:t>linhas</w:t>
      </w:r>
      <w:proofErr w:type="spellEnd"/>
      <w:r w:rsidRPr="007420CC">
        <w:rPr>
          <w:b/>
          <w:bCs/>
          <w:color w:val="000000"/>
          <w:sz w:val="24"/>
          <w:szCs w:val="24"/>
          <w:lang w:val="en-US"/>
        </w:rPr>
        <w:t xml:space="preserve"> para a </w:t>
      </w:r>
      <w:proofErr w:type="spellStart"/>
      <w:r w:rsidRPr="007420CC">
        <w:rPr>
          <w:b/>
          <w:bCs/>
          <w:color w:val="000000"/>
          <w:sz w:val="24"/>
          <w:szCs w:val="24"/>
          <w:lang w:val="en-US"/>
        </w:rPr>
        <w:t>resposta</w:t>
      </w:r>
      <w:proofErr w:type="spellEnd"/>
      <w:r w:rsidRPr="007420CC">
        <w:rPr>
          <w:b/>
          <w:bCs/>
          <w:color w:val="000000"/>
          <w:sz w:val="24"/>
          <w:szCs w:val="24"/>
          <w:lang w:val="en-US"/>
        </w:rPr>
        <w:t>.</w:t>
      </w:r>
    </w:p>
    <w:p w14:paraId="5A6977DD" w14:textId="77777777" w:rsidR="00D724B6" w:rsidRPr="007420CC" w:rsidRDefault="00D724B6">
      <w:pPr>
        <w:jc w:val="both"/>
        <w:rPr>
          <w:color w:val="000000"/>
          <w:sz w:val="24"/>
          <w:szCs w:val="24"/>
          <w:lang w:val="en-US"/>
        </w:rPr>
      </w:pPr>
    </w:p>
    <w:p w14:paraId="3C0C0501" w14:textId="77777777" w:rsidR="00294D55" w:rsidRPr="007420CC" w:rsidRDefault="00294D55" w:rsidP="00294D55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3) A hipótese de que moléculas complexas, semelhantes às que formam os seres vivos atuais, poderiam ter-se</w:t>
      </w:r>
    </w:p>
    <w:p w14:paraId="1C78AEDE" w14:textId="4C6D686A" w:rsidR="00294D55" w:rsidRPr="007420CC" w:rsidRDefault="00294D55" w:rsidP="00294D55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formado nas condições da Terra primitiva tem sido testada por vários cientistas, entre os quais Stanley Miller e Sidney Fox. Sobre este assunto, responda:</w:t>
      </w:r>
    </w:p>
    <w:p w14:paraId="5CD93D2F" w14:textId="710199A4" w:rsidR="00294D55" w:rsidRPr="007420CC" w:rsidRDefault="00294D55" w:rsidP="00294D55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a) Quais os gases que constituíram </w:t>
      </w:r>
      <w:proofErr w:type="gramStart"/>
      <w:r w:rsidRPr="007420CC">
        <w:rPr>
          <w:color w:val="000000"/>
          <w:sz w:val="24"/>
          <w:szCs w:val="24"/>
          <w:lang w:val="en-US"/>
        </w:rPr>
        <w:t>a</w:t>
      </w:r>
      <w:proofErr w:type="gramEnd"/>
      <w:r w:rsidRPr="007420CC">
        <w:rPr>
          <w:color w:val="000000"/>
          <w:sz w:val="24"/>
          <w:szCs w:val="24"/>
          <w:lang w:val="en-US"/>
        </w:rPr>
        <w:t xml:space="preserve"> atmosfera da Terra primitiva?</w:t>
      </w:r>
    </w:p>
    <w:p w14:paraId="150D194E" w14:textId="77777777" w:rsidR="00294D55" w:rsidRPr="007420CC" w:rsidRDefault="00294D55" w:rsidP="00294D55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b) Quais as fontes de energia disponíveis para promover a formação de novas moléculas?</w:t>
      </w:r>
    </w:p>
    <w:p w14:paraId="32908806" w14:textId="77777777" w:rsidR="00294D55" w:rsidRPr="007420CC" w:rsidRDefault="00294D55" w:rsidP="00294D55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c) Quais eram essas moléculas e o que deve ter ocorrido com elas?</w:t>
      </w:r>
    </w:p>
    <w:p w14:paraId="6A27104E" w14:textId="0B5B6CEC" w:rsidR="00294D55" w:rsidRPr="007420CC" w:rsidRDefault="00294D55" w:rsidP="00294D55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d) O que seriam os coacervatos propostos por Oparin?</w:t>
      </w:r>
    </w:p>
    <w:p w14:paraId="4073C61F" w14:textId="588542AB" w:rsidR="00636B45" w:rsidRPr="007420CC" w:rsidRDefault="00636B45" w:rsidP="00636B45">
      <w:pPr>
        <w:jc w:val="both"/>
        <w:rPr>
          <w:b/>
          <w:bCs/>
          <w:color w:val="000000"/>
          <w:sz w:val="24"/>
          <w:szCs w:val="24"/>
          <w:lang w:val="en-US"/>
        </w:rPr>
      </w:pPr>
      <w:r w:rsidRPr="007420CC">
        <w:rPr>
          <w:b/>
          <w:bCs/>
          <w:color w:val="000000"/>
          <w:sz w:val="24"/>
          <w:szCs w:val="24"/>
          <w:lang w:val="en-US"/>
        </w:rPr>
        <w:t xml:space="preserve">Pule 6 </w:t>
      </w:r>
      <w:proofErr w:type="spellStart"/>
      <w:r w:rsidRPr="007420CC">
        <w:rPr>
          <w:b/>
          <w:bCs/>
          <w:color w:val="000000"/>
          <w:sz w:val="24"/>
          <w:szCs w:val="24"/>
          <w:lang w:val="en-US"/>
        </w:rPr>
        <w:t>linhas</w:t>
      </w:r>
      <w:proofErr w:type="spellEnd"/>
      <w:r w:rsidRPr="007420CC">
        <w:rPr>
          <w:b/>
          <w:bCs/>
          <w:color w:val="000000"/>
          <w:sz w:val="24"/>
          <w:szCs w:val="24"/>
          <w:lang w:val="en-US"/>
        </w:rPr>
        <w:t xml:space="preserve"> para a </w:t>
      </w:r>
      <w:proofErr w:type="spellStart"/>
      <w:r w:rsidRPr="007420CC">
        <w:rPr>
          <w:b/>
          <w:bCs/>
          <w:color w:val="000000"/>
          <w:sz w:val="24"/>
          <w:szCs w:val="24"/>
          <w:lang w:val="en-US"/>
        </w:rPr>
        <w:t>resposta</w:t>
      </w:r>
      <w:proofErr w:type="spellEnd"/>
      <w:r w:rsidRPr="007420CC">
        <w:rPr>
          <w:b/>
          <w:bCs/>
          <w:color w:val="000000"/>
          <w:sz w:val="24"/>
          <w:szCs w:val="24"/>
          <w:lang w:val="en-US"/>
        </w:rPr>
        <w:t>.</w:t>
      </w:r>
    </w:p>
    <w:p w14:paraId="677BDB98" w14:textId="77777777" w:rsidR="00D724B6" w:rsidRPr="007420CC" w:rsidRDefault="00D724B6">
      <w:pPr>
        <w:jc w:val="both"/>
        <w:rPr>
          <w:b/>
          <w:bCs/>
          <w:color w:val="000000"/>
          <w:sz w:val="24"/>
          <w:szCs w:val="24"/>
          <w:lang w:val="en-US"/>
        </w:rPr>
      </w:pPr>
    </w:p>
    <w:p w14:paraId="474766DF" w14:textId="00412C4C" w:rsidR="00D724B6" w:rsidRPr="007420CC" w:rsidRDefault="00D724B6" w:rsidP="00D724B6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4) A </w:t>
      </w:r>
      <w:proofErr w:type="spellStart"/>
      <w:r w:rsidRPr="007420CC">
        <w:rPr>
          <w:color w:val="000000"/>
          <w:sz w:val="24"/>
          <w:szCs w:val="24"/>
          <w:lang w:val="en-US"/>
        </w:rPr>
        <w:t>hipótese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mais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aceita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para </w:t>
      </w:r>
      <w:proofErr w:type="spellStart"/>
      <w:r w:rsidRPr="007420CC">
        <w:rPr>
          <w:color w:val="000000"/>
          <w:sz w:val="24"/>
          <w:szCs w:val="24"/>
          <w:lang w:val="en-US"/>
        </w:rPr>
        <w:t>explicar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7420CC">
        <w:rPr>
          <w:color w:val="000000"/>
          <w:sz w:val="24"/>
          <w:szCs w:val="24"/>
          <w:lang w:val="en-US"/>
        </w:rPr>
        <w:t>a</w:t>
      </w:r>
      <w:proofErr w:type="gram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origem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da </w:t>
      </w:r>
      <w:proofErr w:type="spellStart"/>
      <w:r w:rsidRPr="007420CC">
        <w:rPr>
          <w:color w:val="000000"/>
          <w:sz w:val="24"/>
          <w:szCs w:val="24"/>
          <w:lang w:val="en-US"/>
        </w:rPr>
        <w:t>vida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sobre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a Terra </w:t>
      </w:r>
      <w:proofErr w:type="spellStart"/>
      <w:r w:rsidRPr="007420CC">
        <w:rPr>
          <w:color w:val="000000"/>
          <w:sz w:val="24"/>
          <w:szCs w:val="24"/>
          <w:lang w:val="en-US"/>
        </w:rPr>
        <w:t>propõe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que </w:t>
      </w:r>
      <w:proofErr w:type="spellStart"/>
      <w:r w:rsidRPr="007420CC">
        <w:rPr>
          <w:color w:val="000000"/>
          <w:sz w:val="24"/>
          <w:szCs w:val="24"/>
          <w:lang w:val="en-US"/>
        </w:rPr>
        <w:t>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primeiros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seres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vivos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eram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heterótrofos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</w:p>
    <w:p w14:paraId="209F44CD" w14:textId="5F4D00CD" w:rsidR="00D724B6" w:rsidRPr="007420CC" w:rsidRDefault="00D724B6" w:rsidP="00D724B6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a) Que </w:t>
      </w:r>
      <w:proofErr w:type="spellStart"/>
      <w:r w:rsidRPr="007420CC">
        <w:rPr>
          <w:color w:val="000000"/>
          <w:sz w:val="24"/>
          <w:szCs w:val="24"/>
          <w:lang w:val="en-US"/>
        </w:rPr>
        <w:t>condições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teriam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permitido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que um </w:t>
      </w:r>
      <w:proofErr w:type="spellStart"/>
      <w:r w:rsidRPr="007420CC">
        <w:rPr>
          <w:color w:val="000000"/>
          <w:sz w:val="24"/>
          <w:szCs w:val="24"/>
          <w:lang w:val="en-US"/>
        </w:rPr>
        <w:t>heterótrofo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sobrevivesse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na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Terra primitiva?</w:t>
      </w:r>
    </w:p>
    <w:p w14:paraId="5BA62D1A" w14:textId="2824A439" w:rsidR="00D724B6" w:rsidRPr="007420CC" w:rsidRDefault="00D724B6" w:rsidP="00D724B6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b) Que </w:t>
      </w:r>
      <w:proofErr w:type="spellStart"/>
      <w:r w:rsidRPr="007420CC">
        <w:rPr>
          <w:color w:val="000000"/>
          <w:sz w:val="24"/>
          <w:szCs w:val="24"/>
          <w:lang w:val="en-US"/>
        </w:rPr>
        <w:t>condições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ambientais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teriam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favorecido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o </w:t>
      </w:r>
      <w:proofErr w:type="spellStart"/>
      <w:r w:rsidRPr="007420CC">
        <w:rPr>
          <w:color w:val="000000"/>
          <w:sz w:val="24"/>
          <w:szCs w:val="24"/>
          <w:lang w:val="en-US"/>
        </w:rPr>
        <w:t>aparecimento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posterior dos </w:t>
      </w:r>
      <w:proofErr w:type="spellStart"/>
      <w:r w:rsidRPr="007420CC">
        <w:rPr>
          <w:color w:val="000000"/>
          <w:sz w:val="24"/>
          <w:szCs w:val="24"/>
          <w:lang w:val="en-US"/>
        </w:rPr>
        <w:t>autótrofos</w:t>
      </w:r>
      <w:proofErr w:type="spellEnd"/>
      <w:r w:rsidRPr="007420CC">
        <w:rPr>
          <w:color w:val="000000"/>
          <w:sz w:val="24"/>
          <w:szCs w:val="24"/>
          <w:lang w:val="en-US"/>
        </w:rPr>
        <w:t>?</w:t>
      </w:r>
    </w:p>
    <w:p w14:paraId="7D55E005" w14:textId="77777777" w:rsidR="00D724B6" w:rsidRPr="007420CC" w:rsidRDefault="00D724B6" w:rsidP="00D724B6">
      <w:pPr>
        <w:jc w:val="both"/>
        <w:rPr>
          <w:b/>
          <w:bCs/>
          <w:color w:val="000000"/>
          <w:sz w:val="24"/>
          <w:szCs w:val="24"/>
          <w:lang w:val="en-US"/>
        </w:rPr>
      </w:pPr>
      <w:r w:rsidRPr="007420CC">
        <w:rPr>
          <w:b/>
          <w:bCs/>
          <w:color w:val="000000"/>
          <w:sz w:val="24"/>
          <w:szCs w:val="24"/>
          <w:lang w:val="en-US"/>
        </w:rPr>
        <w:t xml:space="preserve">Pule 6 </w:t>
      </w:r>
      <w:proofErr w:type="spellStart"/>
      <w:r w:rsidRPr="007420CC">
        <w:rPr>
          <w:b/>
          <w:bCs/>
          <w:color w:val="000000"/>
          <w:sz w:val="24"/>
          <w:szCs w:val="24"/>
          <w:lang w:val="en-US"/>
        </w:rPr>
        <w:t>linhas</w:t>
      </w:r>
      <w:proofErr w:type="spellEnd"/>
      <w:r w:rsidRPr="007420CC">
        <w:rPr>
          <w:b/>
          <w:bCs/>
          <w:color w:val="000000"/>
          <w:sz w:val="24"/>
          <w:szCs w:val="24"/>
          <w:lang w:val="en-US"/>
        </w:rPr>
        <w:t xml:space="preserve"> para a </w:t>
      </w:r>
      <w:proofErr w:type="spellStart"/>
      <w:r w:rsidRPr="007420CC">
        <w:rPr>
          <w:b/>
          <w:bCs/>
          <w:color w:val="000000"/>
          <w:sz w:val="24"/>
          <w:szCs w:val="24"/>
          <w:lang w:val="en-US"/>
        </w:rPr>
        <w:t>resposta</w:t>
      </w:r>
      <w:proofErr w:type="spellEnd"/>
      <w:r w:rsidRPr="007420CC">
        <w:rPr>
          <w:b/>
          <w:bCs/>
          <w:color w:val="000000"/>
          <w:sz w:val="24"/>
          <w:szCs w:val="24"/>
          <w:lang w:val="en-US"/>
        </w:rPr>
        <w:t>.</w:t>
      </w:r>
    </w:p>
    <w:p w14:paraId="5C456F19" w14:textId="77777777" w:rsidR="00D1666D" w:rsidRPr="007420CC" w:rsidRDefault="00D1666D">
      <w:pPr>
        <w:jc w:val="both"/>
        <w:rPr>
          <w:color w:val="000000"/>
          <w:sz w:val="24"/>
          <w:szCs w:val="24"/>
          <w:lang w:val="en-US"/>
        </w:rPr>
      </w:pPr>
    </w:p>
    <w:p w14:paraId="1BD13559" w14:textId="77777777" w:rsidR="001E6D4C" w:rsidRDefault="001E6D4C">
      <w:pPr>
        <w:jc w:val="both"/>
        <w:rPr>
          <w:color w:val="000000"/>
          <w:sz w:val="24"/>
          <w:szCs w:val="24"/>
          <w:lang w:val="en-US"/>
        </w:rPr>
      </w:pPr>
    </w:p>
    <w:p w14:paraId="70A00366" w14:textId="6250FBA7" w:rsidR="001E6D4C" w:rsidRPr="001E6D4C" w:rsidRDefault="00A33491" w:rsidP="001E6D4C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lastRenderedPageBreak/>
        <w:t>5)</w:t>
      </w:r>
      <w:r w:rsidR="001E6D4C" w:rsidRPr="001E6D4C">
        <w:t xml:space="preserve"> </w:t>
      </w:r>
      <w:r w:rsidR="001E6D4C" w:rsidRPr="001E6D4C">
        <w:rPr>
          <w:color w:val="000000"/>
          <w:sz w:val="24"/>
          <w:szCs w:val="24"/>
          <w:lang w:val="en-US"/>
        </w:rPr>
        <w:t xml:space="preserve">Sabe-se que a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hipótese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heterotrófica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é a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mais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aceita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para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explicar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gramStart"/>
      <w:r w:rsidR="001E6D4C" w:rsidRPr="001E6D4C">
        <w:rPr>
          <w:color w:val="000000"/>
          <w:sz w:val="24"/>
          <w:szCs w:val="24"/>
          <w:lang w:val="en-US"/>
        </w:rPr>
        <w:t>a</w:t>
      </w:r>
      <w:proofErr w:type="gram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origem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da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vida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. Essa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hipótese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foi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proposta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com base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na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suposição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de que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tenha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se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formado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uma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sopa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orgânica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na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terra primitiva.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Dentre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as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condições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abaixo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podemos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afirmar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corretamente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que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uma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das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condições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presentes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na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atmosfera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primitiva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sem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a qual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não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haveria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abundância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nutrientes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nos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oceanos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1E6D4C" w:rsidRPr="001E6D4C">
        <w:rPr>
          <w:color w:val="000000"/>
          <w:sz w:val="24"/>
          <w:szCs w:val="24"/>
          <w:lang w:val="en-US"/>
        </w:rPr>
        <w:t>primitivos</w:t>
      </w:r>
      <w:proofErr w:type="spellEnd"/>
      <w:r w:rsidR="001E6D4C" w:rsidRPr="001E6D4C">
        <w:rPr>
          <w:color w:val="000000"/>
          <w:sz w:val="24"/>
          <w:szCs w:val="24"/>
          <w:lang w:val="en-US"/>
        </w:rPr>
        <w:t xml:space="preserve"> era:</w:t>
      </w:r>
    </w:p>
    <w:p w14:paraId="45AF53BE" w14:textId="77777777" w:rsidR="001E6D4C" w:rsidRPr="001E6D4C" w:rsidRDefault="001E6D4C" w:rsidP="001E6D4C">
      <w:pPr>
        <w:jc w:val="both"/>
        <w:rPr>
          <w:color w:val="000000"/>
          <w:sz w:val="24"/>
          <w:szCs w:val="24"/>
          <w:lang w:val="en-US"/>
        </w:rPr>
      </w:pPr>
    </w:p>
    <w:p w14:paraId="57824147" w14:textId="77777777" w:rsidR="00366C9D" w:rsidRDefault="001E6D4C" w:rsidP="001E6D4C">
      <w:pPr>
        <w:jc w:val="both"/>
        <w:rPr>
          <w:color w:val="000000"/>
          <w:sz w:val="24"/>
          <w:szCs w:val="24"/>
          <w:lang w:val="en-US"/>
        </w:rPr>
      </w:pPr>
      <w:r w:rsidRPr="001E6D4C">
        <w:rPr>
          <w:color w:val="000000"/>
          <w:sz w:val="24"/>
          <w:szCs w:val="24"/>
          <w:lang w:val="en-US"/>
        </w:rPr>
        <w:t xml:space="preserve">a) A </w:t>
      </w:r>
      <w:proofErr w:type="spellStart"/>
      <w:r w:rsidRPr="001E6D4C">
        <w:rPr>
          <w:color w:val="000000"/>
          <w:sz w:val="24"/>
          <w:szCs w:val="24"/>
          <w:lang w:val="en-US"/>
        </w:rPr>
        <w:t>presença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do CO2</w:t>
      </w:r>
      <w:r w:rsidR="00366C9D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366C9D" w:rsidRPr="00366C9D">
        <w:rPr>
          <w:color w:val="000000"/>
          <w:sz w:val="24"/>
          <w:szCs w:val="24"/>
          <w:lang w:val="en-US"/>
        </w:rPr>
        <w:t>prop</w:t>
      </w:r>
      <w:r w:rsidR="00366C9D">
        <w:rPr>
          <w:color w:val="000000"/>
          <w:sz w:val="24"/>
          <w:szCs w:val="24"/>
          <w:lang w:val="en-US"/>
        </w:rPr>
        <w:t>iciou</w:t>
      </w:r>
      <w:proofErr w:type="spellEnd"/>
      <w:r w:rsidR="00366C9D">
        <w:rPr>
          <w:color w:val="000000"/>
          <w:sz w:val="24"/>
          <w:szCs w:val="24"/>
          <w:lang w:val="en-US"/>
        </w:rPr>
        <w:t xml:space="preserve"> </w:t>
      </w:r>
      <w:proofErr w:type="gramStart"/>
      <w:r w:rsidR="00366C9D">
        <w:rPr>
          <w:color w:val="000000"/>
          <w:sz w:val="24"/>
          <w:szCs w:val="24"/>
          <w:lang w:val="en-US"/>
        </w:rPr>
        <w:t>a</w:t>
      </w:r>
      <w:proofErr w:type="gramEnd"/>
      <w:r w:rsidR="00366C9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66C9D">
        <w:rPr>
          <w:color w:val="000000"/>
          <w:sz w:val="24"/>
          <w:szCs w:val="24"/>
          <w:lang w:val="en-US"/>
        </w:rPr>
        <w:t>ocorrencia</w:t>
      </w:r>
      <w:proofErr w:type="spellEnd"/>
      <w:r w:rsidR="00366C9D">
        <w:rPr>
          <w:color w:val="000000"/>
          <w:sz w:val="24"/>
          <w:szCs w:val="24"/>
          <w:lang w:val="en-US"/>
        </w:rPr>
        <w:t xml:space="preserve"> de</w:t>
      </w:r>
      <w:r w:rsidR="00366C9D" w:rsidRPr="00366C9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66C9D" w:rsidRPr="00366C9D">
        <w:rPr>
          <w:color w:val="000000"/>
          <w:sz w:val="24"/>
          <w:szCs w:val="24"/>
          <w:lang w:val="en-US"/>
        </w:rPr>
        <w:t>reações</w:t>
      </w:r>
      <w:proofErr w:type="spellEnd"/>
      <w:r w:rsidR="00366C9D" w:rsidRPr="00366C9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66C9D" w:rsidRPr="00366C9D">
        <w:rPr>
          <w:color w:val="000000"/>
          <w:sz w:val="24"/>
          <w:szCs w:val="24"/>
          <w:lang w:val="en-US"/>
        </w:rPr>
        <w:t>químicas</w:t>
      </w:r>
      <w:proofErr w:type="spellEnd"/>
      <w:r w:rsidR="00366C9D">
        <w:rPr>
          <w:color w:val="000000"/>
          <w:sz w:val="24"/>
          <w:szCs w:val="24"/>
          <w:lang w:val="en-US"/>
        </w:rPr>
        <w:t xml:space="preserve"> e </w:t>
      </w:r>
      <w:proofErr w:type="spellStart"/>
      <w:r w:rsidR="00366C9D">
        <w:rPr>
          <w:color w:val="000000"/>
          <w:sz w:val="24"/>
          <w:szCs w:val="24"/>
          <w:lang w:val="en-US"/>
        </w:rPr>
        <w:t>produtoras</w:t>
      </w:r>
      <w:proofErr w:type="spellEnd"/>
      <w:r w:rsidR="00366C9D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366C9D">
        <w:rPr>
          <w:color w:val="000000"/>
          <w:sz w:val="24"/>
          <w:szCs w:val="24"/>
          <w:lang w:val="en-US"/>
        </w:rPr>
        <w:t>alimento</w:t>
      </w:r>
      <w:proofErr w:type="spellEnd"/>
      <w:r w:rsidR="00366C9D">
        <w:rPr>
          <w:color w:val="000000"/>
          <w:sz w:val="24"/>
          <w:szCs w:val="24"/>
          <w:lang w:val="en-US"/>
        </w:rPr>
        <w:t xml:space="preserve"> e energia.</w:t>
      </w:r>
      <w:r w:rsidR="00366C9D" w:rsidRPr="00366C9D">
        <w:rPr>
          <w:color w:val="000000"/>
          <w:sz w:val="24"/>
          <w:szCs w:val="24"/>
          <w:lang w:val="en-US"/>
        </w:rPr>
        <w:t xml:space="preserve"> </w:t>
      </w:r>
    </w:p>
    <w:p w14:paraId="1A95B3B4" w14:textId="3B0F292B" w:rsidR="001E6D4C" w:rsidRPr="001E6D4C" w:rsidRDefault="001E6D4C" w:rsidP="001E6D4C">
      <w:pPr>
        <w:jc w:val="both"/>
        <w:rPr>
          <w:color w:val="000000"/>
          <w:sz w:val="24"/>
          <w:szCs w:val="24"/>
          <w:lang w:val="en-US"/>
        </w:rPr>
      </w:pPr>
      <w:r w:rsidRPr="001E6D4C">
        <w:rPr>
          <w:color w:val="000000"/>
          <w:sz w:val="24"/>
          <w:szCs w:val="24"/>
          <w:lang w:val="en-US"/>
        </w:rPr>
        <w:t xml:space="preserve">b) A </w:t>
      </w:r>
      <w:proofErr w:type="spellStart"/>
      <w:r w:rsidRPr="001E6D4C">
        <w:rPr>
          <w:color w:val="000000"/>
          <w:sz w:val="24"/>
          <w:szCs w:val="24"/>
          <w:lang w:val="en-US"/>
        </w:rPr>
        <w:t>presença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1E6D4C">
        <w:rPr>
          <w:color w:val="000000"/>
          <w:sz w:val="24"/>
          <w:szCs w:val="24"/>
          <w:lang w:val="en-US"/>
        </w:rPr>
        <w:t>uma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atmosfera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66C9D">
        <w:rPr>
          <w:color w:val="000000"/>
          <w:sz w:val="24"/>
          <w:szCs w:val="24"/>
          <w:lang w:val="en-US"/>
        </w:rPr>
        <w:t>onde</w:t>
      </w:r>
      <w:proofErr w:type="spellEnd"/>
      <w:r w:rsidR="00366C9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Metano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1E6D4C">
        <w:rPr>
          <w:color w:val="000000"/>
          <w:sz w:val="24"/>
          <w:szCs w:val="24"/>
          <w:lang w:val="en-US"/>
        </w:rPr>
        <w:t>Amônia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e Vapor </w:t>
      </w:r>
      <w:proofErr w:type="spellStart"/>
      <w:r w:rsidRPr="001E6D4C">
        <w:rPr>
          <w:color w:val="000000"/>
          <w:sz w:val="24"/>
          <w:szCs w:val="24"/>
          <w:lang w:val="en-US"/>
        </w:rPr>
        <w:t>d‟água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estariam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entre </w:t>
      </w:r>
      <w:proofErr w:type="spellStart"/>
      <w:r w:rsidRPr="001E6D4C">
        <w:rPr>
          <w:color w:val="000000"/>
          <w:sz w:val="24"/>
          <w:szCs w:val="24"/>
          <w:lang w:val="en-US"/>
        </w:rPr>
        <w:t>os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principais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componentes</w:t>
      </w:r>
      <w:proofErr w:type="spellEnd"/>
      <w:r w:rsidRPr="001E6D4C">
        <w:rPr>
          <w:color w:val="000000"/>
          <w:sz w:val="24"/>
          <w:szCs w:val="24"/>
          <w:lang w:val="en-US"/>
        </w:rPr>
        <w:t>.</w:t>
      </w:r>
    </w:p>
    <w:p w14:paraId="4E88150B" w14:textId="4FAB316F" w:rsidR="001E6D4C" w:rsidRPr="001E6D4C" w:rsidRDefault="001E6D4C" w:rsidP="001E6D4C">
      <w:pPr>
        <w:jc w:val="both"/>
        <w:rPr>
          <w:color w:val="000000"/>
          <w:sz w:val="24"/>
          <w:szCs w:val="24"/>
          <w:lang w:val="en-US"/>
        </w:rPr>
      </w:pPr>
      <w:r w:rsidRPr="001E6D4C">
        <w:rPr>
          <w:color w:val="000000"/>
          <w:sz w:val="24"/>
          <w:szCs w:val="24"/>
          <w:lang w:val="en-US"/>
        </w:rPr>
        <w:t xml:space="preserve">c) O </w:t>
      </w:r>
      <w:proofErr w:type="spellStart"/>
      <w:r w:rsidRPr="001E6D4C">
        <w:rPr>
          <w:color w:val="000000"/>
          <w:sz w:val="24"/>
          <w:szCs w:val="24"/>
          <w:lang w:val="en-US"/>
        </w:rPr>
        <w:t>ambiente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estável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1E6D4C">
        <w:rPr>
          <w:color w:val="000000"/>
          <w:sz w:val="24"/>
          <w:szCs w:val="24"/>
          <w:lang w:val="en-US"/>
        </w:rPr>
        <w:t>onde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1E6D4C">
        <w:rPr>
          <w:color w:val="000000"/>
          <w:sz w:val="24"/>
          <w:szCs w:val="24"/>
          <w:lang w:val="en-US"/>
        </w:rPr>
        <w:t>a</w:t>
      </w:r>
      <w:proofErr w:type="gram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energia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na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atmosfera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se </w:t>
      </w:r>
      <w:proofErr w:type="spellStart"/>
      <w:r w:rsidRPr="001E6D4C">
        <w:rPr>
          <w:color w:val="000000"/>
          <w:sz w:val="24"/>
          <w:szCs w:val="24"/>
          <w:lang w:val="en-US"/>
        </w:rPr>
        <w:t>manifestava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como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no </w:t>
      </w:r>
      <w:proofErr w:type="spellStart"/>
      <w:r w:rsidRPr="001E6D4C">
        <w:rPr>
          <w:color w:val="000000"/>
          <w:sz w:val="24"/>
          <w:szCs w:val="24"/>
          <w:lang w:val="en-US"/>
        </w:rPr>
        <w:t>ambiente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contemporâneo</w:t>
      </w:r>
      <w:proofErr w:type="spellEnd"/>
      <w:r w:rsidRPr="001E6D4C">
        <w:rPr>
          <w:color w:val="000000"/>
          <w:sz w:val="24"/>
          <w:szCs w:val="24"/>
          <w:lang w:val="en-US"/>
        </w:rPr>
        <w:t>.</w:t>
      </w:r>
    </w:p>
    <w:p w14:paraId="32846029" w14:textId="4CC0F24F" w:rsidR="00B57084" w:rsidRDefault="001E6D4C">
      <w:pPr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</w:t>
      </w:r>
      <w:r w:rsidRPr="001E6D4C">
        <w:rPr>
          <w:color w:val="000000"/>
          <w:sz w:val="24"/>
          <w:szCs w:val="24"/>
          <w:lang w:val="en-US"/>
        </w:rPr>
        <w:t xml:space="preserve">) A </w:t>
      </w:r>
      <w:proofErr w:type="spellStart"/>
      <w:r w:rsidRPr="001E6D4C">
        <w:rPr>
          <w:color w:val="000000"/>
          <w:sz w:val="24"/>
          <w:szCs w:val="24"/>
          <w:lang w:val="en-US"/>
        </w:rPr>
        <w:t>presença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abundante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1E6D4C">
        <w:rPr>
          <w:color w:val="000000"/>
          <w:sz w:val="24"/>
          <w:szCs w:val="24"/>
          <w:lang w:val="en-US"/>
        </w:rPr>
        <w:t>oxigênio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para </w:t>
      </w:r>
      <w:proofErr w:type="spellStart"/>
      <w:r w:rsidRPr="001E6D4C">
        <w:rPr>
          <w:color w:val="000000"/>
          <w:sz w:val="24"/>
          <w:szCs w:val="24"/>
          <w:lang w:val="en-US"/>
        </w:rPr>
        <w:t>proporcionar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reações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químicas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mais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eficazes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na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E6D4C">
        <w:rPr>
          <w:color w:val="000000"/>
          <w:sz w:val="24"/>
          <w:szCs w:val="24"/>
          <w:lang w:val="en-US"/>
        </w:rPr>
        <w:t>produção</w:t>
      </w:r>
      <w:proofErr w:type="spellEnd"/>
      <w:r w:rsidRPr="001E6D4C">
        <w:rPr>
          <w:color w:val="000000"/>
          <w:sz w:val="24"/>
          <w:szCs w:val="24"/>
          <w:lang w:val="en-US"/>
        </w:rPr>
        <w:t xml:space="preserve"> </w:t>
      </w:r>
      <w:r w:rsidR="00366C9D">
        <w:rPr>
          <w:color w:val="000000"/>
          <w:sz w:val="24"/>
          <w:szCs w:val="24"/>
          <w:lang w:val="en-US"/>
        </w:rPr>
        <w:t xml:space="preserve">de </w:t>
      </w:r>
      <w:proofErr w:type="spellStart"/>
      <w:r w:rsidR="00366C9D">
        <w:rPr>
          <w:color w:val="000000"/>
          <w:sz w:val="24"/>
          <w:szCs w:val="24"/>
          <w:lang w:val="en-US"/>
        </w:rPr>
        <w:t>alimento</w:t>
      </w:r>
      <w:proofErr w:type="spellEnd"/>
      <w:r w:rsidR="00366C9D">
        <w:rPr>
          <w:color w:val="000000"/>
          <w:sz w:val="24"/>
          <w:szCs w:val="24"/>
          <w:lang w:val="en-US"/>
        </w:rPr>
        <w:t xml:space="preserve"> e </w:t>
      </w:r>
      <w:proofErr w:type="spellStart"/>
      <w:r w:rsidR="00366C9D">
        <w:rPr>
          <w:color w:val="000000"/>
          <w:sz w:val="24"/>
          <w:szCs w:val="24"/>
          <w:lang w:val="en-US"/>
        </w:rPr>
        <w:t>energia</w:t>
      </w:r>
      <w:proofErr w:type="spellEnd"/>
      <w:r w:rsidR="00366C9D">
        <w:rPr>
          <w:color w:val="000000"/>
          <w:sz w:val="24"/>
          <w:szCs w:val="24"/>
          <w:lang w:val="en-US"/>
        </w:rPr>
        <w:t>.</w:t>
      </w:r>
    </w:p>
    <w:p w14:paraId="60CBF887" w14:textId="77777777" w:rsidR="00366C9D" w:rsidRPr="007420CC" w:rsidRDefault="00366C9D">
      <w:pPr>
        <w:jc w:val="both"/>
        <w:rPr>
          <w:color w:val="000000"/>
          <w:sz w:val="24"/>
          <w:szCs w:val="24"/>
          <w:lang w:val="en-US"/>
        </w:rPr>
      </w:pPr>
    </w:p>
    <w:p w14:paraId="458A8B95" w14:textId="4701C2C8" w:rsidR="00A33491" w:rsidRPr="007420CC" w:rsidRDefault="00A33491" w:rsidP="00B57084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6)</w:t>
      </w:r>
      <w:r w:rsidR="00B57084" w:rsidRPr="007420CC">
        <w:rPr>
          <w:color w:val="000000"/>
          <w:sz w:val="24"/>
          <w:szCs w:val="24"/>
          <w:lang w:val="en-US"/>
        </w:rPr>
        <w:t xml:space="preserve"> O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conhecimento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científico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desenvolveu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ao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longo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do tempo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diversas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propostas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para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explicar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gramStart"/>
      <w:r w:rsidR="00B57084" w:rsidRPr="007420CC">
        <w:rPr>
          <w:color w:val="000000"/>
          <w:sz w:val="24"/>
          <w:szCs w:val="24"/>
          <w:lang w:val="en-US"/>
        </w:rPr>
        <w:t>a</w:t>
      </w:r>
      <w:proofErr w:type="gram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origem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da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vida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na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Terra.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Correlacione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as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teorias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>/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hipótese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apresentadas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(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coluna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1) com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seus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princípios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fundamentais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(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coluna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2),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numerando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segunda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coluna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acordo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 xml:space="preserve"> com a </w:t>
      </w:r>
      <w:proofErr w:type="spellStart"/>
      <w:r w:rsidR="00B57084" w:rsidRPr="007420CC">
        <w:rPr>
          <w:color w:val="000000"/>
          <w:sz w:val="24"/>
          <w:szCs w:val="24"/>
          <w:lang w:val="en-US"/>
        </w:rPr>
        <w:t>primeira</w:t>
      </w:r>
      <w:proofErr w:type="spellEnd"/>
      <w:r w:rsidR="00B57084" w:rsidRPr="007420CC">
        <w:rPr>
          <w:color w:val="000000"/>
          <w:sz w:val="24"/>
          <w:szCs w:val="24"/>
          <w:lang w:val="en-US"/>
        </w:rPr>
        <w:t>.</w:t>
      </w:r>
    </w:p>
    <w:p w14:paraId="1D562E41" w14:textId="77777777" w:rsidR="00B57084" w:rsidRPr="007420CC" w:rsidRDefault="00B57084" w:rsidP="00B57084">
      <w:pPr>
        <w:jc w:val="both"/>
        <w:rPr>
          <w:color w:val="000000"/>
          <w:sz w:val="24"/>
          <w:szCs w:val="24"/>
          <w:lang w:val="en-US"/>
        </w:rPr>
      </w:pPr>
    </w:p>
    <w:p w14:paraId="3A1D1749" w14:textId="77777777" w:rsidR="00B57084" w:rsidRPr="007420CC" w:rsidRDefault="00B57084" w:rsidP="00B57084">
      <w:pPr>
        <w:jc w:val="both"/>
        <w:rPr>
          <w:sz w:val="24"/>
          <w:szCs w:val="24"/>
        </w:rPr>
      </w:pPr>
      <w:r w:rsidRPr="007420CC">
        <w:rPr>
          <w:sz w:val="24"/>
          <w:szCs w:val="24"/>
        </w:rPr>
        <w:t xml:space="preserve">1) Teoria da Geração Espontânea </w:t>
      </w:r>
    </w:p>
    <w:p w14:paraId="3B7C4F66" w14:textId="77777777" w:rsidR="00B57084" w:rsidRPr="007420CC" w:rsidRDefault="00B57084" w:rsidP="00B57084">
      <w:pPr>
        <w:jc w:val="both"/>
        <w:rPr>
          <w:sz w:val="24"/>
          <w:szCs w:val="24"/>
        </w:rPr>
      </w:pPr>
      <w:r w:rsidRPr="007420CC">
        <w:rPr>
          <w:sz w:val="24"/>
          <w:szCs w:val="24"/>
        </w:rPr>
        <w:t xml:space="preserve">2) Teoria da Biogênese </w:t>
      </w:r>
    </w:p>
    <w:p w14:paraId="0F2F4F0C" w14:textId="24B5FC4E" w:rsidR="00B57084" w:rsidRPr="007420CC" w:rsidRDefault="00B57084" w:rsidP="00B57084">
      <w:pPr>
        <w:jc w:val="both"/>
        <w:rPr>
          <w:sz w:val="24"/>
          <w:szCs w:val="24"/>
        </w:rPr>
      </w:pPr>
      <w:r w:rsidRPr="007420CC">
        <w:rPr>
          <w:sz w:val="24"/>
          <w:szCs w:val="24"/>
        </w:rPr>
        <w:t xml:space="preserve">3) </w:t>
      </w:r>
      <w:r w:rsidR="00C15883" w:rsidRPr="007420CC">
        <w:rPr>
          <w:sz w:val="24"/>
          <w:szCs w:val="24"/>
        </w:rPr>
        <w:t xml:space="preserve">Hipótese Heterotrófica </w:t>
      </w:r>
      <w:r w:rsidRPr="007420CC">
        <w:rPr>
          <w:sz w:val="24"/>
          <w:szCs w:val="24"/>
        </w:rPr>
        <w:t xml:space="preserve"> </w:t>
      </w:r>
    </w:p>
    <w:p w14:paraId="5F5239F2" w14:textId="6422A01D" w:rsidR="00B57084" w:rsidRPr="007420CC" w:rsidRDefault="00B57084" w:rsidP="00B57084">
      <w:pPr>
        <w:jc w:val="both"/>
        <w:rPr>
          <w:sz w:val="24"/>
          <w:szCs w:val="24"/>
        </w:rPr>
      </w:pPr>
      <w:r w:rsidRPr="007420CC">
        <w:rPr>
          <w:sz w:val="24"/>
          <w:szCs w:val="24"/>
        </w:rPr>
        <w:t xml:space="preserve">4) Teoria da Evolução Química ou Molecular </w:t>
      </w:r>
    </w:p>
    <w:p w14:paraId="593524CF" w14:textId="77777777" w:rsidR="00B57084" w:rsidRPr="007420CC" w:rsidRDefault="00B57084" w:rsidP="00B57084">
      <w:pPr>
        <w:jc w:val="both"/>
        <w:rPr>
          <w:sz w:val="24"/>
          <w:szCs w:val="24"/>
        </w:rPr>
      </w:pPr>
    </w:p>
    <w:p w14:paraId="226235E8" w14:textId="77777777" w:rsidR="00B57084" w:rsidRPr="007420CC" w:rsidRDefault="00B57084" w:rsidP="00B57084">
      <w:pPr>
        <w:jc w:val="both"/>
        <w:rPr>
          <w:sz w:val="24"/>
          <w:szCs w:val="24"/>
        </w:rPr>
      </w:pPr>
      <w:proofErr w:type="gramStart"/>
      <w:r w:rsidRPr="007420CC">
        <w:rPr>
          <w:sz w:val="24"/>
          <w:szCs w:val="24"/>
        </w:rPr>
        <w:t>( )</w:t>
      </w:r>
      <w:proofErr w:type="gramEnd"/>
      <w:r w:rsidRPr="007420CC">
        <w:rPr>
          <w:sz w:val="24"/>
          <w:szCs w:val="24"/>
        </w:rPr>
        <w:t xml:space="preserve"> A vida na Terra originou-se de compostos inorgânicos que se combinaram formando moléculas orgânicas simples que, por sua vez, se combinaram e formaram compostos orgânicos complexos. </w:t>
      </w:r>
    </w:p>
    <w:p w14:paraId="14B020BC" w14:textId="77777777" w:rsidR="00B57084" w:rsidRPr="007420CC" w:rsidRDefault="00B57084" w:rsidP="00B57084">
      <w:pPr>
        <w:jc w:val="both"/>
        <w:rPr>
          <w:sz w:val="24"/>
          <w:szCs w:val="24"/>
        </w:rPr>
      </w:pPr>
      <w:proofErr w:type="gramStart"/>
      <w:r w:rsidRPr="007420CC">
        <w:rPr>
          <w:sz w:val="24"/>
          <w:szCs w:val="24"/>
        </w:rPr>
        <w:t>( )</w:t>
      </w:r>
      <w:proofErr w:type="gramEnd"/>
      <w:r w:rsidRPr="007420CC">
        <w:rPr>
          <w:sz w:val="24"/>
          <w:szCs w:val="24"/>
        </w:rPr>
        <w:t xml:space="preserve"> Os seres poderiam surgir a partir de outros processos, além da reprodução. </w:t>
      </w:r>
    </w:p>
    <w:p w14:paraId="3142D260" w14:textId="77777777" w:rsidR="00B57084" w:rsidRPr="007420CC" w:rsidRDefault="00B57084" w:rsidP="00B57084">
      <w:pPr>
        <w:jc w:val="both"/>
        <w:rPr>
          <w:sz w:val="24"/>
          <w:szCs w:val="24"/>
        </w:rPr>
      </w:pPr>
      <w:proofErr w:type="gramStart"/>
      <w:r w:rsidRPr="007420CC">
        <w:rPr>
          <w:sz w:val="24"/>
          <w:szCs w:val="24"/>
        </w:rPr>
        <w:t>( )</w:t>
      </w:r>
      <w:proofErr w:type="gramEnd"/>
      <w:r w:rsidRPr="007420CC">
        <w:rPr>
          <w:sz w:val="24"/>
          <w:szCs w:val="24"/>
        </w:rPr>
        <w:t xml:space="preserve"> Os seres são originados pela reprodução de seres de sua própria espécie. </w:t>
      </w:r>
    </w:p>
    <w:p w14:paraId="404626C2" w14:textId="460C9B9D" w:rsidR="00B57084" w:rsidRPr="007420CC" w:rsidRDefault="00B57084" w:rsidP="00B57084">
      <w:pPr>
        <w:jc w:val="both"/>
        <w:rPr>
          <w:sz w:val="24"/>
          <w:szCs w:val="24"/>
        </w:rPr>
      </w:pPr>
      <w:proofErr w:type="gramStart"/>
      <w:r w:rsidRPr="007420CC">
        <w:rPr>
          <w:sz w:val="24"/>
          <w:szCs w:val="24"/>
        </w:rPr>
        <w:t>( )</w:t>
      </w:r>
      <w:proofErr w:type="gramEnd"/>
      <w:r w:rsidRPr="007420CC">
        <w:rPr>
          <w:sz w:val="24"/>
          <w:szCs w:val="24"/>
        </w:rPr>
        <w:t xml:space="preserve"> Os primeiros seres vivos se alimentavam de moléculas orgânicas disponíveis no meio ambiente. </w:t>
      </w:r>
    </w:p>
    <w:p w14:paraId="4F71B098" w14:textId="21109D70" w:rsidR="00B57084" w:rsidRPr="007420CC" w:rsidRDefault="00000000" w:rsidP="00B5708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24513021">
          <v:rect id="_x0000_s1038" style="position:absolute;left:0;text-align:left;margin-left:210.8pt;margin-top:13pt;width:89.25pt;height:13.25pt;z-index:251667456"/>
        </w:pict>
      </w:r>
    </w:p>
    <w:p w14:paraId="4349BBC2" w14:textId="0ECB1C7D" w:rsidR="00B57084" w:rsidRPr="007420CC" w:rsidRDefault="00B57084" w:rsidP="00B57084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sz w:val="24"/>
          <w:szCs w:val="24"/>
        </w:rPr>
        <w:t xml:space="preserve">A sequência correta, de cima para baixo, é: </w:t>
      </w:r>
    </w:p>
    <w:p w14:paraId="0D4B9BA6" w14:textId="77777777" w:rsidR="00B57084" w:rsidRPr="007420CC" w:rsidRDefault="00B57084">
      <w:pPr>
        <w:jc w:val="both"/>
        <w:rPr>
          <w:color w:val="000000"/>
          <w:sz w:val="24"/>
          <w:szCs w:val="24"/>
          <w:lang w:val="en-US"/>
        </w:rPr>
      </w:pPr>
    </w:p>
    <w:p w14:paraId="5ADF406A" w14:textId="1DF45FFF" w:rsidR="00A33491" w:rsidRPr="007420CC" w:rsidRDefault="00A33491" w:rsidP="00A33491">
      <w:pPr>
        <w:jc w:val="both"/>
        <w:rPr>
          <w:b/>
          <w:bCs/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7) </w:t>
      </w:r>
      <w:proofErr w:type="spellStart"/>
      <w:r w:rsidRPr="007420CC">
        <w:rPr>
          <w:color w:val="000000"/>
          <w:sz w:val="24"/>
          <w:szCs w:val="24"/>
          <w:lang w:val="en-US"/>
        </w:rPr>
        <w:t>Sobre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Pr="007420CC">
        <w:rPr>
          <w:color w:val="000000"/>
          <w:sz w:val="24"/>
          <w:szCs w:val="24"/>
          <w:lang w:val="en-US"/>
        </w:rPr>
        <w:t>origem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dos </w:t>
      </w:r>
      <w:proofErr w:type="spellStart"/>
      <w:r w:rsidRPr="007420CC">
        <w:rPr>
          <w:color w:val="000000"/>
          <w:sz w:val="24"/>
          <w:szCs w:val="24"/>
          <w:lang w:val="en-US"/>
        </w:rPr>
        <w:t>seres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vivos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, duas </w:t>
      </w:r>
      <w:proofErr w:type="spellStart"/>
      <w:r w:rsidRPr="007420CC">
        <w:rPr>
          <w:color w:val="000000"/>
          <w:sz w:val="24"/>
          <w:szCs w:val="24"/>
          <w:lang w:val="en-US"/>
        </w:rPr>
        <w:t>teorias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sustentaram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uma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polêmica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nos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meios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científicos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420CC">
        <w:rPr>
          <w:color w:val="000000"/>
          <w:sz w:val="24"/>
          <w:szCs w:val="24"/>
          <w:lang w:val="en-US"/>
        </w:rPr>
        <w:t>até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fins do </w:t>
      </w:r>
      <w:proofErr w:type="spellStart"/>
      <w:r w:rsidRPr="007420CC">
        <w:rPr>
          <w:color w:val="000000"/>
          <w:sz w:val="24"/>
          <w:szCs w:val="24"/>
          <w:lang w:val="en-US"/>
        </w:rPr>
        <w:t>século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XIX: a Teoria da </w:t>
      </w:r>
      <w:proofErr w:type="spellStart"/>
      <w:r w:rsidRPr="007420CC">
        <w:rPr>
          <w:color w:val="000000"/>
          <w:sz w:val="24"/>
          <w:szCs w:val="24"/>
          <w:lang w:val="en-US"/>
        </w:rPr>
        <w:t>Abiogênese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e a Teoria da </w:t>
      </w:r>
      <w:proofErr w:type="spellStart"/>
      <w:r w:rsidRPr="007420CC">
        <w:rPr>
          <w:color w:val="000000"/>
          <w:sz w:val="24"/>
          <w:szCs w:val="24"/>
          <w:lang w:val="en-US"/>
        </w:rPr>
        <w:t>Biogênese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7420CC">
        <w:rPr>
          <w:color w:val="000000"/>
          <w:sz w:val="24"/>
          <w:szCs w:val="24"/>
          <w:lang w:val="en-US"/>
        </w:rPr>
        <w:t>Sobre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essa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temática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são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enunciadas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as </w:t>
      </w:r>
      <w:proofErr w:type="spellStart"/>
      <w:r w:rsidRPr="007420CC">
        <w:rPr>
          <w:color w:val="000000"/>
          <w:sz w:val="24"/>
          <w:szCs w:val="24"/>
          <w:lang w:val="en-US"/>
        </w:rPr>
        <w:t>proposições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abaixo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7420CC">
        <w:rPr>
          <w:color w:val="000000"/>
          <w:sz w:val="24"/>
          <w:szCs w:val="24"/>
          <w:lang w:val="en-US"/>
        </w:rPr>
        <w:t>Coloque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r w:rsidRPr="007420CC">
        <w:rPr>
          <w:b/>
          <w:bCs/>
          <w:color w:val="000000"/>
          <w:sz w:val="24"/>
          <w:szCs w:val="24"/>
          <w:lang w:val="en-US"/>
        </w:rPr>
        <w:t xml:space="preserve">V para as </w:t>
      </w:r>
      <w:proofErr w:type="spellStart"/>
      <w:r w:rsidRPr="007420CC">
        <w:rPr>
          <w:b/>
          <w:bCs/>
          <w:color w:val="000000"/>
          <w:sz w:val="24"/>
          <w:szCs w:val="24"/>
          <w:lang w:val="en-US"/>
        </w:rPr>
        <w:t>Verdadeiras</w:t>
      </w:r>
      <w:proofErr w:type="spellEnd"/>
      <w:r w:rsidRPr="007420CC">
        <w:rPr>
          <w:b/>
          <w:bCs/>
          <w:color w:val="000000"/>
          <w:sz w:val="24"/>
          <w:szCs w:val="24"/>
          <w:lang w:val="en-US"/>
        </w:rPr>
        <w:t xml:space="preserve"> e F para as Falsas.</w:t>
      </w:r>
    </w:p>
    <w:p w14:paraId="5B39A41C" w14:textId="77777777" w:rsidR="00A33491" w:rsidRPr="007420CC" w:rsidRDefault="00A33491" w:rsidP="00A33491">
      <w:pPr>
        <w:jc w:val="both"/>
        <w:rPr>
          <w:b/>
          <w:bCs/>
          <w:color w:val="000000"/>
          <w:sz w:val="24"/>
          <w:szCs w:val="24"/>
          <w:lang w:val="en-US"/>
        </w:rPr>
      </w:pPr>
    </w:p>
    <w:p w14:paraId="64A260A9" w14:textId="46637082" w:rsidR="00A33491" w:rsidRDefault="00A33491" w:rsidP="00A33491">
      <w:pPr>
        <w:jc w:val="both"/>
        <w:rPr>
          <w:color w:val="000000"/>
          <w:sz w:val="24"/>
          <w:szCs w:val="24"/>
          <w:lang w:val="en-US"/>
        </w:rPr>
      </w:pPr>
      <w:proofErr w:type="gramStart"/>
      <w:r w:rsidRPr="007420CC">
        <w:rPr>
          <w:color w:val="000000"/>
          <w:sz w:val="24"/>
          <w:szCs w:val="24"/>
          <w:lang w:val="en-US"/>
        </w:rPr>
        <w:t>( )</w:t>
      </w:r>
      <w:proofErr w:type="gramEnd"/>
      <w:r w:rsidRPr="007420CC">
        <w:rPr>
          <w:color w:val="000000"/>
          <w:sz w:val="24"/>
          <w:szCs w:val="24"/>
          <w:lang w:val="en-US"/>
        </w:rPr>
        <w:t xml:space="preserve"> O </w:t>
      </w:r>
      <w:proofErr w:type="spellStart"/>
      <w:r w:rsidRPr="007420CC">
        <w:rPr>
          <w:color w:val="000000"/>
          <w:sz w:val="24"/>
          <w:szCs w:val="24"/>
          <w:lang w:val="en-US"/>
        </w:rPr>
        <w:t>filósofo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grego Aristóteles </w:t>
      </w:r>
      <w:proofErr w:type="spellStart"/>
      <w:r w:rsidRPr="007420CC">
        <w:rPr>
          <w:color w:val="000000"/>
          <w:sz w:val="24"/>
          <w:szCs w:val="24"/>
          <w:lang w:val="en-US"/>
        </w:rPr>
        <w:t>acreditava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que um “</w:t>
      </w:r>
      <w:proofErr w:type="spellStart"/>
      <w:r w:rsidRPr="007420CC">
        <w:rPr>
          <w:color w:val="000000"/>
          <w:sz w:val="24"/>
          <w:szCs w:val="24"/>
          <w:lang w:val="en-US"/>
        </w:rPr>
        <w:t>princípio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ativo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” </w:t>
      </w:r>
      <w:proofErr w:type="spellStart"/>
      <w:r w:rsidRPr="007420CC">
        <w:rPr>
          <w:color w:val="000000"/>
          <w:sz w:val="24"/>
          <w:szCs w:val="24"/>
          <w:lang w:val="en-US"/>
        </w:rPr>
        <w:t>ou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“vital” </w:t>
      </w:r>
      <w:proofErr w:type="spellStart"/>
      <w:r w:rsidRPr="007420CC">
        <w:rPr>
          <w:color w:val="000000"/>
          <w:sz w:val="24"/>
          <w:szCs w:val="24"/>
          <w:lang w:val="en-US"/>
        </w:rPr>
        <w:t>teria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Pr="007420CC">
        <w:rPr>
          <w:color w:val="000000"/>
          <w:sz w:val="24"/>
          <w:szCs w:val="24"/>
          <w:lang w:val="en-US"/>
        </w:rPr>
        <w:t>capacidade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transformar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Pr="007420CC">
        <w:rPr>
          <w:color w:val="000000"/>
          <w:sz w:val="24"/>
          <w:szCs w:val="24"/>
          <w:lang w:val="en-US"/>
        </w:rPr>
        <w:t>matéria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bruta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em um ser vivo; </w:t>
      </w:r>
      <w:proofErr w:type="spellStart"/>
      <w:r w:rsidRPr="007420CC">
        <w:rPr>
          <w:color w:val="000000"/>
          <w:sz w:val="24"/>
          <w:szCs w:val="24"/>
          <w:lang w:val="en-US"/>
        </w:rPr>
        <w:t>essa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forma de </w:t>
      </w:r>
      <w:proofErr w:type="spellStart"/>
      <w:r w:rsidRPr="007420CC">
        <w:rPr>
          <w:color w:val="000000"/>
          <w:sz w:val="24"/>
          <w:szCs w:val="24"/>
          <w:lang w:val="en-US"/>
        </w:rPr>
        <w:t>pensar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foi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a base </w:t>
      </w:r>
      <w:proofErr w:type="spellStart"/>
      <w:r w:rsidRPr="007420CC">
        <w:rPr>
          <w:color w:val="000000"/>
          <w:sz w:val="24"/>
          <w:szCs w:val="24"/>
          <w:lang w:val="en-US"/>
        </w:rPr>
        <w:t>filosófica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para o </w:t>
      </w:r>
      <w:proofErr w:type="spellStart"/>
      <w:r w:rsidRPr="007420CC">
        <w:rPr>
          <w:color w:val="000000"/>
          <w:sz w:val="24"/>
          <w:szCs w:val="24"/>
          <w:lang w:val="en-US"/>
        </w:rPr>
        <w:t>surgimento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da Teoria da </w:t>
      </w:r>
      <w:proofErr w:type="spellStart"/>
      <w:r w:rsidRPr="007420CC">
        <w:rPr>
          <w:color w:val="000000"/>
          <w:sz w:val="24"/>
          <w:szCs w:val="24"/>
          <w:lang w:val="en-US"/>
        </w:rPr>
        <w:t>Abiogênese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ou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Teoria da </w:t>
      </w:r>
      <w:proofErr w:type="spellStart"/>
      <w:r w:rsidRPr="007420CC">
        <w:rPr>
          <w:color w:val="000000"/>
          <w:sz w:val="24"/>
          <w:szCs w:val="24"/>
          <w:lang w:val="en-US"/>
        </w:rPr>
        <w:t>Geração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Espontânea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</w:p>
    <w:p w14:paraId="08B4182E" w14:textId="77777777" w:rsidR="00366C9D" w:rsidRPr="007420CC" w:rsidRDefault="00366C9D" w:rsidP="00A33491">
      <w:pPr>
        <w:jc w:val="both"/>
        <w:rPr>
          <w:color w:val="000000"/>
          <w:sz w:val="24"/>
          <w:szCs w:val="24"/>
          <w:lang w:val="en-US"/>
        </w:rPr>
      </w:pPr>
    </w:p>
    <w:p w14:paraId="1AE409D4" w14:textId="0AF143AD" w:rsidR="00A33491" w:rsidRDefault="00A33491" w:rsidP="00A33491">
      <w:pPr>
        <w:jc w:val="both"/>
        <w:rPr>
          <w:color w:val="000000"/>
          <w:sz w:val="24"/>
          <w:szCs w:val="24"/>
          <w:lang w:val="en-US"/>
        </w:rPr>
      </w:pPr>
      <w:proofErr w:type="gramStart"/>
      <w:r w:rsidRPr="007420CC">
        <w:rPr>
          <w:color w:val="000000"/>
          <w:sz w:val="24"/>
          <w:szCs w:val="24"/>
          <w:lang w:val="en-US"/>
        </w:rPr>
        <w:t>( )</w:t>
      </w:r>
      <w:proofErr w:type="gram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Coube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a Louis Pasteur, por volta de 1860, </w:t>
      </w:r>
      <w:proofErr w:type="spellStart"/>
      <w:r w:rsidRPr="007420CC">
        <w:rPr>
          <w:color w:val="000000"/>
          <w:sz w:val="24"/>
          <w:szCs w:val="24"/>
          <w:lang w:val="en-US"/>
        </w:rPr>
        <w:t>provar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definitivamente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que </w:t>
      </w:r>
      <w:proofErr w:type="spellStart"/>
      <w:r w:rsidRPr="007420CC">
        <w:rPr>
          <w:color w:val="000000"/>
          <w:sz w:val="24"/>
          <w:szCs w:val="24"/>
          <w:lang w:val="en-US"/>
        </w:rPr>
        <w:t>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seres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vivos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se </w:t>
      </w:r>
      <w:proofErr w:type="spellStart"/>
      <w:r w:rsidRPr="007420CC">
        <w:rPr>
          <w:color w:val="000000"/>
          <w:sz w:val="24"/>
          <w:szCs w:val="24"/>
          <w:lang w:val="en-US"/>
        </w:rPr>
        <w:t>originam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outros </w:t>
      </w:r>
      <w:proofErr w:type="spellStart"/>
      <w:r w:rsidRPr="007420CC">
        <w:rPr>
          <w:color w:val="000000"/>
          <w:sz w:val="24"/>
          <w:szCs w:val="24"/>
          <w:lang w:val="en-US"/>
        </w:rPr>
        <w:t>seres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vivos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; para </w:t>
      </w:r>
      <w:proofErr w:type="spellStart"/>
      <w:r w:rsidRPr="007420CC">
        <w:rPr>
          <w:color w:val="000000"/>
          <w:sz w:val="24"/>
          <w:szCs w:val="24"/>
          <w:lang w:val="en-US"/>
        </w:rPr>
        <w:t>isso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ele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realizou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experimentos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com </w:t>
      </w:r>
      <w:proofErr w:type="spellStart"/>
      <w:r w:rsidRPr="007420CC">
        <w:rPr>
          <w:color w:val="000000"/>
          <w:sz w:val="24"/>
          <w:szCs w:val="24"/>
          <w:lang w:val="en-US"/>
        </w:rPr>
        <w:t>balões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7420CC">
        <w:rPr>
          <w:color w:val="000000"/>
          <w:sz w:val="24"/>
          <w:szCs w:val="24"/>
          <w:lang w:val="en-US"/>
        </w:rPr>
        <w:t>tipo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pescoço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cisne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</w:p>
    <w:p w14:paraId="0FA7132B" w14:textId="77777777" w:rsidR="00366C9D" w:rsidRPr="007420CC" w:rsidRDefault="00366C9D" w:rsidP="00A33491">
      <w:pPr>
        <w:jc w:val="both"/>
        <w:rPr>
          <w:color w:val="000000"/>
          <w:sz w:val="24"/>
          <w:szCs w:val="24"/>
          <w:lang w:val="en-US"/>
        </w:rPr>
      </w:pPr>
    </w:p>
    <w:p w14:paraId="6B71A030" w14:textId="66EBE684" w:rsidR="00B57084" w:rsidRDefault="00B57084" w:rsidP="00B57084">
      <w:pPr>
        <w:jc w:val="both"/>
        <w:rPr>
          <w:color w:val="000000"/>
          <w:sz w:val="24"/>
          <w:szCs w:val="24"/>
          <w:lang w:val="en-US"/>
        </w:rPr>
      </w:pPr>
      <w:proofErr w:type="gramStart"/>
      <w:r w:rsidRPr="007420CC">
        <w:rPr>
          <w:color w:val="000000"/>
          <w:sz w:val="24"/>
          <w:szCs w:val="24"/>
          <w:lang w:val="en-US"/>
        </w:rPr>
        <w:t>( )</w:t>
      </w:r>
      <w:proofErr w:type="gramEnd"/>
      <w:r w:rsidRPr="007420CC">
        <w:rPr>
          <w:color w:val="000000"/>
          <w:sz w:val="24"/>
          <w:szCs w:val="24"/>
          <w:lang w:val="en-US"/>
        </w:rPr>
        <w:t xml:space="preserve"> Jan Baptist van </w:t>
      </w:r>
      <w:proofErr w:type="spellStart"/>
      <w:r w:rsidRPr="007420CC">
        <w:rPr>
          <w:color w:val="000000"/>
          <w:sz w:val="24"/>
          <w:szCs w:val="24"/>
          <w:lang w:val="en-US"/>
        </w:rPr>
        <w:t>Helmont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e Francesco Redi </w:t>
      </w:r>
      <w:proofErr w:type="spellStart"/>
      <w:r w:rsidRPr="007420CC">
        <w:rPr>
          <w:color w:val="000000"/>
          <w:sz w:val="24"/>
          <w:szCs w:val="24"/>
          <w:lang w:val="en-US"/>
        </w:rPr>
        <w:t>eram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adeptos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da Teoria da </w:t>
      </w:r>
      <w:proofErr w:type="spellStart"/>
      <w:r w:rsidRPr="007420CC">
        <w:rPr>
          <w:color w:val="000000"/>
          <w:sz w:val="24"/>
          <w:szCs w:val="24"/>
          <w:lang w:val="en-US"/>
        </w:rPr>
        <w:t>Abiogênese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420CC">
        <w:rPr>
          <w:color w:val="000000"/>
          <w:sz w:val="24"/>
          <w:szCs w:val="24"/>
          <w:lang w:val="en-US"/>
        </w:rPr>
        <w:t>chegando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mesmo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a formular “</w:t>
      </w:r>
      <w:proofErr w:type="spellStart"/>
      <w:r w:rsidRPr="007420CC">
        <w:rPr>
          <w:color w:val="000000"/>
          <w:sz w:val="24"/>
          <w:szCs w:val="24"/>
          <w:lang w:val="en-US"/>
        </w:rPr>
        <w:t>receitas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” para </w:t>
      </w:r>
      <w:proofErr w:type="spellStart"/>
      <w:r w:rsidRPr="007420CC">
        <w:rPr>
          <w:color w:val="000000"/>
          <w:sz w:val="24"/>
          <w:szCs w:val="24"/>
          <w:lang w:val="en-US"/>
        </w:rPr>
        <w:t>produzir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seres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vivos.</w:t>
      </w:r>
    </w:p>
    <w:p w14:paraId="1B55BC47" w14:textId="77777777" w:rsidR="00366C9D" w:rsidRPr="007420CC" w:rsidRDefault="00366C9D" w:rsidP="00B57084">
      <w:pPr>
        <w:jc w:val="both"/>
        <w:rPr>
          <w:color w:val="000000"/>
          <w:sz w:val="24"/>
          <w:szCs w:val="24"/>
          <w:lang w:val="en-US"/>
        </w:rPr>
      </w:pPr>
    </w:p>
    <w:p w14:paraId="6974FDEA" w14:textId="09C3A996" w:rsidR="00A33491" w:rsidRPr="007420CC" w:rsidRDefault="00B57084" w:rsidP="00B57084">
      <w:pPr>
        <w:jc w:val="both"/>
        <w:rPr>
          <w:color w:val="000000"/>
          <w:sz w:val="24"/>
          <w:szCs w:val="24"/>
          <w:lang w:val="en-US"/>
        </w:rPr>
      </w:pPr>
      <w:proofErr w:type="gramStart"/>
      <w:r w:rsidRPr="007420CC">
        <w:rPr>
          <w:color w:val="000000"/>
          <w:sz w:val="24"/>
          <w:szCs w:val="24"/>
          <w:lang w:val="en-US"/>
        </w:rPr>
        <w:t>( )</w:t>
      </w:r>
      <w:proofErr w:type="gramEnd"/>
      <w:r w:rsidRPr="007420CC">
        <w:rPr>
          <w:color w:val="000000"/>
          <w:sz w:val="24"/>
          <w:szCs w:val="24"/>
          <w:lang w:val="en-US"/>
        </w:rPr>
        <w:t xml:space="preserve"> O </w:t>
      </w:r>
      <w:proofErr w:type="spellStart"/>
      <w:r w:rsidRPr="007420CC">
        <w:rPr>
          <w:color w:val="000000"/>
          <w:sz w:val="24"/>
          <w:szCs w:val="24"/>
          <w:lang w:val="en-US"/>
        </w:rPr>
        <w:t>fato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Louis Pasteur </w:t>
      </w:r>
      <w:proofErr w:type="spellStart"/>
      <w:r w:rsidRPr="007420CC">
        <w:rPr>
          <w:color w:val="000000"/>
          <w:sz w:val="24"/>
          <w:szCs w:val="24"/>
          <w:lang w:val="en-US"/>
        </w:rPr>
        <w:t>ter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utilizado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balões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7420CC">
        <w:rPr>
          <w:color w:val="000000"/>
          <w:sz w:val="24"/>
          <w:szCs w:val="24"/>
          <w:lang w:val="en-US"/>
        </w:rPr>
        <w:t>tipo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pescoço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cisne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foi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fundamental para o </w:t>
      </w:r>
      <w:proofErr w:type="spellStart"/>
      <w:r w:rsidRPr="007420CC">
        <w:rPr>
          <w:color w:val="000000"/>
          <w:sz w:val="24"/>
          <w:szCs w:val="24"/>
          <w:lang w:val="en-US"/>
        </w:rPr>
        <w:t>sucesso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7420CC">
        <w:rPr>
          <w:color w:val="000000"/>
          <w:sz w:val="24"/>
          <w:szCs w:val="24"/>
          <w:lang w:val="en-US"/>
        </w:rPr>
        <w:t>experimento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, pois as </w:t>
      </w:r>
      <w:proofErr w:type="spellStart"/>
      <w:r w:rsidRPr="007420CC">
        <w:rPr>
          <w:color w:val="000000"/>
          <w:sz w:val="24"/>
          <w:szCs w:val="24"/>
          <w:lang w:val="en-US"/>
        </w:rPr>
        <w:t>gotículas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água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que se </w:t>
      </w:r>
      <w:proofErr w:type="spellStart"/>
      <w:r w:rsidRPr="007420CC">
        <w:rPr>
          <w:color w:val="000000"/>
          <w:sz w:val="24"/>
          <w:szCs w:val="24"/>
          <w:lang w:val="en-US"/>
        </w:rPr>
        <w:t>acumulam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nesse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pescoço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durante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o </w:t>
      </w:r>
      <w:proofErr w:type="spellStart"/>
      <w:r w:rsidRPr="007420CC">
        <w:rPr>
          <w:color w:val="000000"/>
          <w:sz w:val="24"/>
          <w:szCs w:val="24"/>
          <w:lang w:val="en-US"/>
        </w:rPr>
        <w:t>resfriamento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funcionam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como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um </w:t>
      </w:r>
      <w:proofErr w:type="spellStart"/>
      <w:r w:rsidRPr="007420CC">
        <w:rPr>
          <w:color w:val="000000"/>
          <w:sz w:val="24"/>
          <w:szCs w:val="24"/>
          <w:lang w:val="en-US"/>
        </w:rPr>
        <w:t>filtro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420CC">
        <w:rPr>
          <w:color w:val="000000"/>
          <w:sz w:val="24"/>
          <w:szCs w:val="24"/>
          <w:lang w:val="en-US"/>
        </w:rPr>
        <w:t>retendo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micróbios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contidos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no </w:t>
      </w:r>
      <w:proofErr w:type="spellStart"/>
      <w:r w:rsidRPr="007420CC">
        <w:rPr>
          <w:color w:val="000000"/>
          <w:sz w:val="24"/>
          <w:szCs w:val="24"/>
          <w:lang w:val="en-US"/>
        </w:rPr>
        <w:t>ar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que </w:t>
      </w:r>
      <w:proofErr w:type="spellStart"/>
      <w:r w:rsidRPr="007420CC">
        <w:rPr>
          <w:color w:val="000000"/>
          <w:sz w:val="24"/>
          <w:szCs w:val="24"/>
          <w:lang w:val="en-US"/>
        </w:rPr>
        <w:t>penetra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no </w:t>
      </w:r>
      <w:proofErr w:type="spellStart"/>
      <w:r w:rsidRPr="007420CC">
        <w:rPr>
          <w:color w:val="000000"/>
          <w:sz w:val="24"/>
          <w:szCs w:val="24"/>
          <w:lang w:val="en-US"/>
        </w:rPr>
        <w:t>balão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</w:p>
    <w:p w14:paraId="687BCA55" w14:textId="77777777" w:rsidR="00A33491" w:rsidRPr="007420CC" w:rsidRDefault="00A33491">
      <w:pPr>
        <w:jc w:val="both"/>
        <w:rPr>
          <w:color w:val="000000"/>
          <w:sz w:val="24"/>
          <w:szCs w:val="24"/>
          <w:lang w:val="en-US"/>
        </w:rPr>
      </w:pPr>
    </w:p>
    <w:p w14:paraId="36AE86B1" w14:textId="51CDDD7A" w:rsidR="00A33491" w:rsidRPr="007420CC" w:rsidRDefault="00A33491" w:rsidP="00A33491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8) Louis Pasteur </w:t>
      </w:r>
      <w:proofErr w:type="spellStart"/>
      <w:r w:rsidRPr="007420CC">
        <w:rPr>
          <w:color w:val="000000"/>
          <w:sz w:val="24"/>
          <w:szCs w:val="24"/>
          <w:lang w:val="en-US"/>
        </w:rPr>
        <w:t>derrubou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Pr="007420CC">
        <w:rPr>
          <w:color w:val="000000"/>
          <w:sz w:val="24"/>
          <w:szCs w:val="24"/>
          <w:lang w:val="en-US"/>
        </w:rPr>
        <w:t>teoria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da </w:t>
      </w:r>
      <w:proofErr w:type="spellStart"/>
      <w:r w:rsidRPr="007420CC">
        <w:rPr>
          <w:color w:val="000000"/>
          <w:sz w:val="24"/>
          <w:szCs w:val="24"/>
          <w:lang w:val="en-US"/>
        </w:rPr>
        <w:t>abiogênese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420CC">
        <w:rPr>
          <w:color w:val="000000"/>
          <w:sz w:val="24"/>
          <w:szCs w:val="24"/>
          <w:lang w:val="en-US"/>
        </w:rPr>
        <w:t>comprovando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que a </w:t>
      </w:r>
      <w:proofErr w:type="spellStart"/>
      <w:r w:rsidRPr="007420CC">
        <w:rPr>
          <w:color w:val="000000"/>
          <w:sz w:val="24"/>
          <w:szCs w:val="24"/>
          <w:lang w:val="en-US"/>
        </w:rPr>
        <w:t>vida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não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surgia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espontaneamente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. Para </w:t>
      </w:r>
      <w:proofErr w:type="spellStart"/>
      <w:r w:rsidRPr="007420CC">
        <w:rPr>
          <w:color w:val="000000"/>
          <w:sz w:val="24"/>
          <w:szCs w:val="24"/>
          <w:lang w:val="en-US"/>
        </w:rPr>
        <w:t>isso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7420CC">
        <w:rPr>
          <w:color w:val="000000"/>
          <w:sz w:val="24"/>
          <w:szCs w:val="24"/>
          <w:lang w:val="en-US"/>
        </w:rPr>
        <w:t>ele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realizou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experimento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utilizando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um </w:t>
      </w:r>
      <w:proofErr w:type="spellStart"/>
      <w:r w:rsidRPr="007420CC">
        <w:rPr>
          <w:color w:val="000000"/>
          <w:sz w:val="24"/>
          <w:szCs w:val="24"/>
          <w:lang w:val="en-US"/>
        </w:rPr>
        <w:t>frasco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com </w:t>
      </w:r>
      <w:proofErr w:type="spellStart"/>
      <w:r w:rsidRPr="007420CC">
        <w:rPr>
          <w:color w:val="000000"/>
          <w:sz w:val="24"/>
          <w:szCs w:val="24"/>
          <w:lang w:val="en-US"/>
        </w:rPr>
        <w:t>gargalo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forma de </w:t>
      </w:r>
      <w:proofErr w:type="spellStart"/>
      <w:r w:rsidRPr="007420CC">
        <w:rPr>
          <w:color w:val="000000"/>
          <w:sz w:val="24"/>
          <w:szCs w:val="24"/>
          <w:lang w:val="en-US"/>
        </w:rPr>
        <w:t>pescoço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cisne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que </w:t>
      </w:r>
      <w:proofErr w:type="spellStart"/>
      <w:r w:rsidRPr="007420CC">
        <w:rPr>
          <w:color w:val="000000"/>
          <w:sz w:val="24"/>
          <w:szCs w:val="24"/>
          <w:lang w:val="en-US"/>
        </w:rPr>
        <w:t>impedia</w:t>
      </w:r>
      <w:proofErr w:type="spellEnd"/>
    </w:p>
    <w:p w14:paraId="6071FA48" w14:textId="4925BE1B" w:rsidR="00A33491" w:rsidRPr="007420CC" w:rsidRDefault="00A33491" w:rsidP="00A33491">
      <w:pPr>
        <w:jc w:val="both"/>
        <w:rPr>
          <w:color w:val="000000"/>
          <w:sz w:val="24"/>
          <w:szCs w:val="24"/>
          <w:lang w:val="en-US"/>
        </w:rPr>
      </w:pPr>
    </w:p>
    <w:p w14:paraId="5DCA9E1D" w14:textId="00FE07AB" w:rsidR="00A33491" w:rsidRPr="007420CC" w:rsidRDefault="00A33491" w:rsidP="00A33491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a) </w:t>
      </w:r>
      <w:proofErr w:type="gramStart"/>
      <w:r w:rsidRPr="007420CC">
        <w:rPr>
          <w:color w:val="000000"/>
          <w:sz w:val="24"/>
          <w:szCs w:val="24"/>
          <w:lang w:val="en-US"/>
        </w:rPr>
        <w:t>a</w:t>
      </w:r>
      <w:proofErr w:type="gram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alteração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da </w:t>
      </w:r>
      <w:proofErr w:type="spellStart"/>
      <w:r w:rsidRPr="007420CC">
        <w:rPr>
          <w:color w:val="000000"/>
          <w:sz w:val="24"/>
          <w:szCs w:val="24"/>
          <w:lang w:val="en-US"/>
        </w:rPr>
        <w:t>temperatura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7420CC">
        <w:rPr>
          <w:color w:val="000000"/>
          <w:sz w:val="24"/>
          <w:szCs w:val="24"/>
          <w:lang w:val="en-US"/>
        </w:rPr>
        <w:t>líquido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dentro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7420CC">
        <w:rPr>
          <w:color w:val="000000"/>
          <w:sz w:val="24"/>
          <w:szCs w:val="24"/>
          <w:lang w:val="en-US"/>
        </w:rPr>
        <w:t>frasco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</w:p>
    <w:p w14:paraId="1B23654F" w14:textId="35761472" w:rsidR="00A33491" w:rsidRPr="007420CC" w:rsidRDefault="00A33491" w:rsidP="00A33491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b) o </w:t>
      </w:r>
      <w:proofErr w:type="spellStart"/>
      <w:r w:rsidRPr="007420CC">
        <w:rPr>
          <w:color w:val="000000"/>
          <w:sz w:val="24"/>
          <w:szCs w:val="24"/>
          <w:lang w:val="en-US"/>
        </w:rPr>
        <w:t>contato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7420CC">
        <w:rPr>
          <w:color w:val="000000"/>
          <w:sz w:val="24"/>
          <w:szCs w:val="24"/>
          <w:lang w:val="en-US"/>
        </w:rPr>
        <w:t>oxigênio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presente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no </w:t>
      </w:r>
      <w:proofErr w:type="spellStart"/>
      <w:r w:rsidRPr="007420CC">
        <w:rPr>
          <w:color w:val="000000"/>
          <w:sz w:val="24"/>
          <w:szCs w:val="24"/>
          <w:lang w:val="en-US"/>
        </w:rPr>
        <w:t>ar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com o </w:t>
      </w:r>
      <w:proofErr w:type="spellStart"/>
      <w:r w:rsidRPr="007420CC">
        <w:rPr>
          <w:color w:val="000000"/>
          <w:sz w:val="24"/>
          <w:szCs w:val="24"/>
          <w:lang w:val="en-US"/>
        </w:rPr>
        <w:t>líquido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dentro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7420CC">
        <w:rPr>
          <w:color w:val="000000"/>
          <w:sz w:val="24"/>
          <w:szCs w:val="24"/>
          <w:lang w:val="en-US"/>
        </w:rPr>
        <w:t>frasco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</w:p>
    <w:p w14:paraId="62ACC0D4" w14:textId="75061322" w:rsidR="00A33491" w:rsidRPr="007420CC" w:rsidRDefault="00A33491" w:rsidP="00A33491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c) o </w:t>
      </w:r>
      <w:proofErr w:type="spellStart"/>
      <w:r w:rsidRPr="007420CC">
        <w:rPr>
          <w:color w:val="000000"/>
          <w:sz w:val="24"/>
          <w:szCs w:val="24"/>
          <w:lang w:val="en-US"/>
        </w:rPr>
        <w:t>contato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vapor </w:t>
      </w:r>
      <w:proofErr w:type="spellStart"/>
      <w:r w:rsidRPr="007420CC">
        <w:rPr>
          <w:color w:val="000000"/>
          <w:sz w:val="24"/>
          <w:szCs w:val="24"/>
          <w:lang w:val="en-US"/>
        </w:rPr>
        <w:t>d’água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presente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no </w:t>
      </w:r>
      <w:proofErr w:type="spellStart"/>
      <w:r w:rsidRPr="007420CC">
        <w:rPr>
          <w:color w:val="000000"/>
          <w:sz w:val="24"/>
          <w:szCs w:val="24"/>
          <w:lang w:val="en-US"/>
        </w:rPr>
        <w:t>ar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com o </w:t>
      </w:r>
      <w:proofErr w:type="spellStart"/>
      <w:r w:rsidRPr="007420CC">
        <w:rPr>
          <w:color w:val="000000"/>
          <w:sz w:val="24"/>
          <w:szCs w:val="24"/>
          <w:lang w:val="en-US"/>
        </w:rPr>
        <w:t>líquido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dentro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7420CC">
        <w:rPr>
          <w:color w:val="000000"/>
          <w:sz w:val="24"/>
          <w:szCs w:val="24"/>
          <w:lang w:val="en-US"/>
        </w:rPr>
        <w:t>frasco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</w:p>
    <w:p w14:paraId="71767AAC" w14:textId="270BAAA2" w:rsidR="00A33491" w:rsidRDefault="00A33491" w:rsidP="00A33491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d) o </w:t>
      </w:r>
      <w:proofErr w:type="spellStart"/>
      <w:r w:rsidRPr="007420CC">
        <w:rPr>
          <w:color w:val="000000"/>
          <w:sz w:val="24"/>
          <w:szCs w:val="24"/>
          <w:lang w:val="en-US"/>
        </w:rPr>
        <w:t>contato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microrganismos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presentes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no </w:t>
      </w:r>
      <w:proofErr w:type="spellStart"/>
      <w:r w:rsidRPr="007420CC">
        <w:rPr>
          <w:color w:val="000000"/>
          <w:sz w:val="24"/>
          <w:szCs w:val="24"/>
          <w:lang w:val="en-US"/>
        </w:rPr>
        <w:t>ar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com o </w:t>
      </w:r>
      <w:proofErr w:type="spellStart"/>
      <w:r w:rsidRPr="007420CC">
        <w:rPr>
          <w:color w:val="000000"/>
          <w:sz w:val="24"/>
          <w:szCs w:val="24"/>
          <w:lang w:val="en-US"/>
        </w:rPr>
        <w:t>líquido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dentro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7420CC">
        <w:rPr>
          <w:color w:val="000000"/>
          <w:sz w:val="24"/>
          <w:szCs w:val="24"/>
          <w:lang w:val="en-US"/>
        </w:rPr>
        <w:t>frasco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  <w:r w:rsidRPr="007420CC">
        <w:rPr>
          <w:color w:val="000000"/>
          <w:sz w:val="24"/>
          <w:szCs w:val="24"/>
          <w:lang w:val="en-US"/>
        </w:rPr>
        <w:cr/>
      </w:r>
    </w:p>
    <w:p w14:paraId="42F57FE0" w14:textId="77777777" w:rsidR="00366C9D" w:rsidRDefault="00366C9D" w:rsidP="00A33491">
      <w:pPr>
        <w:jc w:val="both"/>
        <w:rPr>
          <w:color w:val="000000"/>
          <w:sz w:val="24"/>
          <w:szCs w:val="24"/>
          <w:lang w:val="en-US"/>
        </w:rPr>
      </w:pPr>
    </w:p>
    <w:p w14:paraId="6D39F70F" w14:textId="77777777" w:rsidR="00366C9D" w:rsidRPr="007420CC" w:rsidRDefault="00366C9D" w:rsidP="00A33491">
      <w:pPr>
        <w:jc w:val="both"/>
        <w:rPr>
          <w:color w:val="000000"/>
          <w:sz w:val="24"/>
          <w:szCs w:val="24"/>
          <w:lang w:val="en-US"/>
        </w:rPr>
      </w:pPr>
    </w:p>
    <w:p w14:paraId="012564B3" w14:textId="77777777" w:rsidR="00C15883" w:rsidRPr="007420CC" w:rsidRDefault="00A33491" w:rsidP="00C15883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lastRenderedPageBreak/>
        <w:t>9)</w:t>
      </w:r>
      <w:r w:rsidR="00C15883" w:rsidRPr="007420CC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="00C15883" w:rsidRPr="007420CC">
        <w:rPr>
          <w:color w:val="000000"/>
          <w:sz w:val="24"/>
          <w:szCs w:val="24"/>
          <w:lang w:val="en-US"/>
        </w:rPr>
        <w:t>teoria</w:t>
      </w:r>
      <w:proofErr w:type="spellEnd"/>
      <w:r w:rsidR="00C15883" w:rsidRPr="007420CC">
        <w:rPr>
          <w:color w:val="000000"/>
          <w:sz w:val="24"/>
          <w:szCs w:val="24"/>
          <w:lang w:val="en-US"/>
        </w:rPr>
        <w:t xml:space="preserve"> da </w:t>
      </w:r>
      <w:proofErr w:type="spellStart"/>
      <w:r w:rsidR="00C15883" w:rsidRPr="007420CC">
        <w:rPr>
          <w:color w:val="000000"/>
          <w:sz w:val="24"/>
          <w:szCs w:val="24"/>
          <w:lang w:val="en-US"/>
        </w:rPr>
        <w:t>evolução</w:t>
      </w:r>
      <w:proofErr w:type="spellEnd"/>
      <w:r w:rsidR="00C15883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15883" w:rsidRPr="007420CC">
        <w:rPr>
          <w:color w:val="000000"/>
          <w:sz w:val="24"/>
          <w:szCs w:val="24"/>
          <w:lang w:val="en-US"/>
        </w:rPr>
        <w:t>química</w:t>
      </w:r>
      <w:proofErr w:type="spellEnd"/>
      <w:r w:rsidR="00C15883" w:rsidRPr="007420CC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C15883" w:rsidRPr="007420CC">
        <w:rPr>
          <w:color w:val="000000"/>
          <w:sz w:val="24"/>
          <w:szCs w:val="24"/>
          <w:lang w:val="en-US"/>
        </w:rPr>
        <w:t>defendida</w:t>
      </w:r>
      <w:proofErr w:type="spellEnd"/>
      <w:r w:rsidR="00C15883"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15883" w:rsidRPr="007420CC">
        <w:rPr>
          <w:color w:val="000000"/>
          <w:sz w:val="24"/>
          <w:szCs w:val="24"/>
          <w:lang w:val="en-US"/>
        </w:rPr>
        <w:t>por</w:t>
      </w:r>
      <w:proofErr w:type="spellEnd"/>
      <w:r w:rsidR="00C15883" w:rsidRPr="007420CC">
        <w:rPr>
          <w:color w:val="000000"/>
          <w:sz w:val="24"/>
          <w:szCs w:val="24"/>
          <w:lang w:val="en-US"/>
        </w:rPr>
        <w:t xml:space="preserve"> Oparin e Haldane, </w:t>
      </w:r>
      <w:proofErr w:type="spellStart"/>
      <w:r w:rsidR="00C15883" w:rsidRPr="007420CC">
        <w:rPr>
          <w:color w:val="000000"/>
          <w:sz w:val="24"/>
          <w:szCs w:val="24"/>
          <w:lang w:val="en-US"/>
        </w:rPr>
        <w:t>admite</w:t>
      </w:r>
      <w:proofErr w:type="spellEnd"/>
      <w:r w:rsidR="00C15883" w:rsidRPr="007420CC">
        <w:rPr>
          <w:color w:val="000000"/>
          <w:sz w:val="24"/>
          <w:szCs w:val="24"/>
          <w:lang w:val="en-US"/>
        </w:rPr>
        <w:t>:</w:t>
      </w:r>
    </w:p>
    <w:p w14:paraId="1294DC61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</w:p>
    <w:p w14:paraId="73D7354D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I. </w:t>
      </w:r>
      <w:proofErr w:type="spellStart"/>
      <w:r w:rsidRPr="007420CC">
        <w:rPr>
          <w:color w:val="000000"/>
          <w:sz w:val="24"/>
          <w:szCs w:val="24"/>
          <w:lang w:val="en-US"/>
        </w:rPr>
        <w:t>Surgimento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das </w:t>
      </w:r>
      <w:proofErr w:type="spellStart"/>
      <w:r w:rsidRPr="007420CC">
        <w:rPr>
          <w:color w:val="000000"/>
          <w:sz w:val="24"/>
          <w:szCs w:val="24"/>
          <w:lang w:val="en-US"/>
        </w:rPr>
        <w:t>células</w:t>
      </w:r>
      <w:proofErr w:type="spellEnd"/>
    </w:p>
    <w:p w14:paraId="2224BBEE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II. </w:t>
      </w:r>
      <w:proofErr w:type="spellStart"/>
      <w:r w:rsidRPr="007420CC">
        <w:rPr>
          <w:color w:val="000000"/>
          <w:sz w:val="24"/>
          <w:szCs w:val="24"/>
          <w:lang w:val="en-US"/>
        </w:rPr>
        <w:t>Síntese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proteica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nos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oceanos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primitivos</w:t>
      </w:r>
      <w:proofErr w:type="spellEnd"/>
    </w:p>
    <w:p w14:paraId="764A595F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III. </w:t>
      </w:r>
      <w:proofErr w:type="spellStart"/>
      <w:r w:rsidRPr="007420CC">
        <w:rPr>
          <w:color w:val="000000"/>
          <w:sz w:val="24"/>
          <w:szCs w:val="24"/>
          <w:lang w:val="en-US"/>
        </w:rPr>
        <w:t>Formação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coacervados</w:t>
      </w:r>
      <w:proofErr w:type="spellEnd"/>
    </w:p>
    <w:p w14:paraId="1D538F65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IV. </w:t>
      </w:r>
      <w:proofErr w:type="spellStart"/>
      <w:r w:rsidRPr="007420CC">
        <w:rPr>
          <w:color w:val="000000"/>
          <w:sz w:val="24"/>
          <w:szCs w:val="24"/>
          <w:lang w:val="en-US"/>
        </w:rPr>
        <w:t>Combinação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moléculas</w:t>
      </w:r>
      <w:proofErr w:type="spellEnd"/>
    </w:p>
    <w:p w14:paraId="29B0CF2A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</w:p>
    <w:p w14:paraId="7F083DF1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  <w:proofErr w:type="gramStart"/>
      <w:r w:rsidRPr="007420CC">
        <w:rPr>
          <w:color w:val="000000"/>
          <w:sz w:val="24"/>
          <w:szCs w:val="24"/>
          <w:lang w:val="en-US"/>
        </w:rPr>
        <w:t>A</w:t>
      </w:r>
      <w:proofErr w:type="gram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ordem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lógica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dessas </w:t>
      </w:r>
      <w:proofErr w:type="spellStart"/>
      <w:r w:rsidRPr="007420CC">
        <w:rPr>
          <w:color w:val="000000"/>
          <w:sz w:val="24"/>
          <w:szCs w:val="24"/>
          <w:lang w:val="en-US"/>
        </w:rPr>
        <w:t>ocorrências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é:</w:t>
      </w:r>
    </w:p>
    <w:p w14:paraId="7A3D55E3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</w:p>
    <w:p w14:paraId="1E14D1BD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a) IV; III; II; I.</w:t>
      </w:r>
    </w:p>
    <w:p w14:paraId="1FBF0545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b) II; III; IV; I.</w:t>
      </w:r>
    </w:p>
    <w:p w14:paraId="7E39F816" w14:textId="77777777" w:rsidR="00C15883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c) III; IV; II; I.</w:t>
      </w:r>
    </w:p>
    <w:p w14:paraId="4F0D9C06" w14:textId="10EF63E6" w:rsidR="00A33491" w:rsidRPr="007420CC" w:rsidRDefault="00C15883" w:rsidP="00C15883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d) IV; II; III; I.</w:t>
      </w:r>
    </w:p>
    <w:p w14:paraId="111942BC" w14:textId="77777777" w:rsidR="00C15883" w:rsidRPr="007420CC" w:rsidRDefault="00C15883">
      <w:pPr>
        <w:jc w:val="both"/>
        <w:rPr>
          <w:color w:val="000000"/>
          <w:sz w:val="24"/>
          <w:szCs w:val="24"/>
          <w:lang w:val="en-US"/>
        </w:rPr>
      </w:pPr>
    </w:p>
    <w:p w14:paraId="6DD153FE" w14:textId="051BABF2" w:rsidR="00A33491" w:rsidRPr="007420CC" w:rsidRDefault="00A33491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>10)</w:t>
      </w:r>
      <w:r w:rsidR="00C15883" w:rsidRPr="007420CC">
        <w:rPr>
          <w:color w:val="000000"/>
          <w:sz w:val="24"/>
          <w:szCs w:val="24"/>
          <w:lang w:val="en-US"/>
        </w:rPr>
        <w:t xml:space="preserve"> Observe </w:t>
      </w:r>
      <w:r w:rsidR="007420CC" w:rsidRPr="007420CC">
        <w:rPr>
          <w:color w:val="000000"/>
          <w:sz w:val="24"/>
          <w:szCs w:val="24"/>
          <w:lang w:val="en-US"/>
        </w:rPr>
        <w:t xml:space="preserve">atentamente </w:t>
      </w:r>
      <w:r w:rsidR="00C15883" w:rsidRPr="007420CC">
        <w:rPr>
          <w:color w:val="000000"/>
          <w:sz w:val="24"/>
          <w:szCs w:val="24"/>
          <w:lang w:val="en-US"/>
        </w:rPr>
        <w:t>a figura</w:t>
      </w:r>
      <w:r w:rsidR="007420CC" w:rsidRPr="007420CC">
        <w:rPr>
          <w:color w:val="000000"/>
          <w:sz w:val="24"/>
          <w:szCs w:val="24"/>
          <w:lang w:val="en-US"/>
        </w:rPr>
        <w:t xml:space="preserve"> abaixo</w:t>
      </w:r>
      <w:r w:rsidR="00C15883" w:rsidRPr="007420CC">
        <w:rPr>
          <w:color w:val="000000"/>
          <w:sz w:val="24"/>
          <w:szCs w:val="24"/>
          <w:lang w:val="en-US"/>
        </w:rPr>
        <w:t>:</w:t>
      </w:r>
    </w:p>
    <w:p w14:paraId="5B222D4C" w14:textId="0117C5B7" w:rsidR="00C15883" w:rsidRPr="007420CC" w:rsidRDefault="00000000">
      <w:pPr>
        <w:jc w:val="both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val="en-US"/>
        </w:rPr>
        <w:pict w14:anchorId="6998C47D">
          <v:shape id="_x0000_s1039" type="#_x0000_t202" style="position:absolute;left:0;text-align:left;margin-left:129.3pt;margin-top:12pt;width:275pt;height:138.1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" fillcolor="white [3201]" strokeweight="2.25pt">
            <v:textbox>
              <w:txbxContent>
                <w:p w14:paraId="1ABE93D0" w14:textId="0DE917BD" w:rsidR="00C15883" w:rsidRDefault="007420CC" w:rsidP="00C1588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240688E" wp14:editId="464F2A5E">
                        <wp:extent cx="3280990" cy="1579880"/>
                        <wp:effectExtent l="0" t="0" r="0" b="0"/>
                        <wp:docPr id="1509654737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9654737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2950" cy="1595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B6404C7" w14:textId="5270B671" w:rsidR="00C15883" w:rsidRPr="007420CC" w:rsidRDefault="00C15883">
      <w:pPr>
        <w:jc w:val="both"/>
        <w:rPr>
          <w:color w:val="000000"/>
          <w:sz w:val="24"/>
          <w:szCs w:val="24"/>
          <w:lang w:val="en-US"/>
        </w:rPr>
      </w:pPr>
    </w:p>
    <w:p w14:paraId="6C693D9F" w14:textId="77777777" w:rsidR="00C15883" w:rsidRPr="007420CC" w:rsidRDefault="00C15883">
      <w:pPr>
        <w:jc w:val="both"/>
        <w:rPr>
          <w:color w:val="000000"/>
          <w:sz w:val="24"/>
          <w:szCs w:val="24"/>
          <w:lang w:val="en-US"/>
        </w:rPr>
      </w:pPr>
    </w:p>
    <w:p w14:paraId="4229C5EE" w14:textId="77777777" w:rsidR="00C15883" w:rsidRPr="007420CC" w:rsidRDefault="00C15883">
      <w:pPr>
        <w:jc w:val="both"/>
        <w:rPr>
          <w:color w:val="000000"/>
          <w:sz w:val="24"/>
          <w:szCs w:val="24"/>
          <w:lang w:val="en-US"/>
        </w:rPr>
      </w:pPr>
    </w:p>
    <w:p w14:paraId="08F25B8C" w14:textId="77777777" w:rsidR="00D1666D" w:rsidRPr="007420CC" w:rsidRDefault="00D1666D">
      <w:pPr>
        <w:jc w:val="both"/>
        <w:rPr>
          <w:color w:val="000000"/>
          <w:sz w:val="24"/>
          <w:szCs w:val="24"/>
          <w:lang w:val="en-US"/>
        </w:rPr>
      </w:pPr>
    </w:p>
    <w:p w14:paraId="4FCA7098" w14:textId="77777777" w:rsidR="00D1666D" w:rsidRPr="007420CC" w:rsidRDefault="00D1666D">
      <w:pPr>
        <w:jc w:val="both"/>
        <w:rPr>
          <w:color w:val="000000"/>
          <w:sz w:val="24"/>
          <w:szCs w:val="24"/>
          <w:lang w:val="en-US"/>
        </w:rPr>
      </w:pPr>
    </w:p>
    <w:p w14:paraId="6B18632A" w14:textId="77777777" w:rsidR="00D1666D" w:rsidRPr="007420CC" w:rsidRDefault="00D1666D">
      <w:pPr>
        <w:jc w:val="both"/>
        <w:rPr>
          <w:color w:val="000000"/>
          <w:sz w:val="24"/>
          <w:szCs w:val="24"/>
          <w:lang w:val="en-US"/>
        </w:rPr>
      </w:pPr>
    </w:p>
    <w:p w14:paraId="3DC55123" w14:textId="77777777" w:rsidR="00D1666D" w:rsidRPr="007420CC" w:rsidRDefault="00D1666D">
      <w:pPr>
        <w:jc w:val="both"/>
        <w:rPr>
          <w:color w:val="000000"/>
          <w:sz w:val="24"/>
          <w:szCs w:val="24"/>
          <w:lang w:val="en-US"/>
        </w:rPr>
      </w:pPr>
    </w:p>
    <w:p w14:paraId="0D2A410F" w14:textId="77777777" w:rsidR="005A647F" w:rsidRPr="007420CC" w:rsidRDefault="005A647F">
      <w:pPr>
        <w:jc w:val="both"/>
        <w:rPr>
          <w:color w:val="000000"/>
          <w:sz w:val="24"/>
          <w:szCs w:val="24"/>
          <w:lang w:val="en-US"/>
        </w:rPr>
      </w:pPr>
    </w:p>
    <w:p w14:paraId="7B003557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6DA59F57" w14:textId="77777777" w:rsidR="007420CC" w:rsidRPr="007420CC" w:rsidRDefault="007420CC">
      <w:pPr>
        <w:jc w:val="both"/>
        <w:rPr>
          <w:color w:val="000000"/>
          <w:sz w:val="24"/>
          <w:szCs w:val="24"/>
          <w:lang w:val="en-US"/>
        </w:rPr>
      </w:pPr>
    </w:p>
    <w:p w14:paraId="16A9344B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5FAB41B3" w14:textId="77777777" w:rsidR="007420CC" w:rsidRPr="007420CC" w:rsidRDefault="007420CC" w:rsidP="007420CC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É CORRETO </w:t>
      </w:r>
      <w:proofErr w:type="spellStart"/>
      <w:r w:rsidRPr="007420CC">
        <w:rPr>
          <w:color w:val="000000"/>
          <w:sz w:val="24"/>
          <w:szCs w:val="24"/>
          <w:lang w:val="en-US"/>
        </w:rPr>
        <w:t>afirmar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que a </w:t>
      </w:r>
      <w:proofErr w:type="spellStart"/>
      <w:r w:rsidRPr="007420CC">
        <w:rPr>
          <w:color w:val="000000"/>
          <w:sz w:val="24"/>
          <w:szCs w:val="24"/>
          <w:lang w:val="en-US"/>
        </w:rPr>
        <w:t>presença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lagartas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espigas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milho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se </w:t>
      </w:r>
      <w:proofErr w:type="spellStart"/>
      <w:r w:rsidRPr="007420CC">
        <w:rPr>
          <w:color w:val="000000"/>
          <w:sz w:val="24"/>
          <w:szCs w:val="24"/>
          <w:lang w:val="en-US"/>
        </w:rPr>
        <w:t>deve</w:t>
      </w:r>
      <w:proofErr w:type="spellEnd"/>
    </w:p>
    <w:p w14:paraId="48046477" w14:textId="515796EF" w:rsidR="007420CC" w:rsidRPr="007420CC" w:rsidRDefault="007420CC" w:rsidP="007420CC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a) </w:t>
      </w:r>
      <w:proofErr w:type="spellStart"/>
      <w:r w:rsidRPr="007420CC">
        <w:rPr>
          <w:color w:val="000000"/>
          <w:sz w:val="24"/>
          <w:szCs w:val="24"/>
          <w:lang w:val="en-US"/>
        </w:rPr>
        <w:t>ao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processo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geração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espontânea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comum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aos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invertebrados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</w:p>
    <w:p w14:paraId="6B8F0D68" w14:textId="2664D580" w:rsidR="007420CC" w:rsidRPr="007420CC" w:rsidRDefault="007420CC" w:rsidP="007420CC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b) à </w:t>
      </w:r>
      <w:proofErr w:type="spellStart"/>
      <w:r w:rsidRPr="007420CC">
        <w:rPr>
          <w:color w:val="000000"/>
          <w:sz w:val="24"/>
          <w:szCs w:val="24"/>
          <w:lang w:val="en-US"/>
        </w:rPr>
        <w:t>transformação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dos </w:t>
      </w:r>
      <w:proofErr w:type="spellStart"/>
      <w:r w:rsidRPr="007420CC">
        <w:rPr>
          <w:color w:val="000000"/>
          <w:sz w:val="24"/>
          <w:szCs w:val="24"/>
          <w:lang w:val="en-US"/>
        </w:rPr>
        <w:t>grãos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em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lagartas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</w:p>
    <w:p w14:paraId="54A215D6" w14:textId="718450A7" w:rsidR="007420CC" w:rsidRPr="007420CC" w:rsidRDefault="007420CC" w:rsidP="007420CC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c) </w:t>
      </w:r>
      <w:proofErr w:type="spellStart"/>
      <w:r w:rsidRPr="007420CC">
        <w:rPr>
          <w:color w:val="000000"/>
          <w:sz w:val="24"/>
          <w:szCs w:val="24"/>
          <w:lang w:val="en-US"/>
        </w:rPr>
        <w:t>ao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desenvolvimento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7420CC">
        <w:rPr>
          <w:color w:val="000000"/>
          <w:sz w:val="24"/>
          <w:szCs w:val="24"/>
          <w:lang w:val="en-US"/>
        </w:rPr>
        <w:t>ovos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depositados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por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insetos</w:t>
      </w:r>
      <w:proofErr w:type="spellEnd"/>
      <w:r w:rsidRPr="007420CC">
        <w:rPr>
          <w:color w:val="000000"/>
          <w:sz w:val="24"/>
          <w:szCs w:val="24"/>
          <w:lang w:val="en-US"/>
        </w:rPr>
        <w:t>.</w:t>
      </w:r>
    </w:p>
    <w:p w14:paraId="04761AD6" w14:textId="7BA81783" w:rsidR="00636B45" w:rsidRPr="007420CC" w:rsidRDefault="007420CC" w:rsidP="007420CC">
      <w:pPr>
        <w:jc w:val="both"/>
        <w:rPr>
          <w:color w:val="000000"/>
          <w:sz w:val="24"/>
          <w:szCs w:val="24"/>
          <w:lang w:val="en-US"/>
        </w:rPr>
      </w:pPr>
      <w:r w:rsidRPr="007420CC">
        <w:rPr>
          <w:color w:val="000000"/>
          <w:sz w:val="24"/>
          <w:szCs w:val="24"/>
          <w:lang w:val="en-US"/>
        </w:rPr>
        <w:t xml:space="preserve">d) </w:t>
      </w:r>
      <w:proofErr w:type="spellStart"/>
      <w:r w:rsidRPr="007420CC">
        <w:rPr>
          <w:color w:val="000000"/>
          <w:sz w:val="24"/>
          <w:szCs w:val="24"/>
          <w:lang w:val="en-US"/>
        </w:rPr>
        <w:t>ao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420CC">
        <w:rPr>
          <w:color w:val="000000"/>
          <w:sz w:val="24"/>
          <w:szCs w:val="24"/>
          <w:lang w:val="en-US"/>
        </w:rPr>
        <w:t>apodrecimento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7420CC">
        <w:rPr>
          <w:color w:val="000000"/>
          <w:sz w:val="24"/>
          <w:szCs w:val="24"/>
          <w:lang w:val="en-US"/>
        </w:rPr>
        <w:t>sabugo</w:t>
      </w:r>
      <w:proofErr w:type="spellEnd"/>
      <w:r w:rsidRPr="007420CC">
        <w:rPr>
          <w:color w:val="000000"/>
          <w:sz w:val="24"/>
          <w:szCs w:val="24"/>
          <w:lang w:val="en-US"/>
        </w:rPr>
        <w:t xml:space="preserve"> e dos grãos.</w:t>
      </w:r>
    </w:p>
    <w:p w14:paraId="39775A83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2C0892FA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46DDAD92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7C56859E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21FF85D1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19A7A58B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75ECCDD7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0CDCE3BB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0DE1A3A4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179E1C87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079F1F6D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5AB0277A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72CC3E6B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730BD286" w14:textId="597BE54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1B183A4D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7F1EAEEA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64BA9E81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7E930FA2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2403E464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547931C8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2FD860B1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3BDA2B00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78920A62" w14:textId="77777777" w:rsidR="00636B45" w:rsidRPr="007420CC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00A23036" w14:textId="77777777" w:rsidR="00636B45" w:rsidRDefault="00636B45">
      <w:pPr>
        <w:jc w:val="both"/>
        <w:rPr>
          <w:color w:val="000000"/>
          <w:sz w:val="24"/>
          <w:szCs w:val="24"/>
          <w:lang w:val="en-US"/>
        </w:rPr>
      </w:pPr>
    </w:p>
    <w:p w14:paraId="25095EB4" w14:textId="6B6340E6" w:rsidR="007420CC" w:rsidRPr="007420CC" w:rsidRDefault="007420CC">
      <w:pPr>
        <w:jc w:val="both"/>
        <w:rPr>
          <w:color w:val="000000"/>
          <w:sz w:val="24"/>
          <w:szCs w:val="24"/>
        </w:rPr>
      </w:pPr>
    </w:p>
    <w:sectPr w:rsidR="007420CC" w:rsidRPr="007420CC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675248">
    <w:abstractNumId w:val="7"/>
  </w:num>
  <w:num w:numId="2" w16cid:durableId="385104997">
    <w:abstractNumId w:val="0"/>
  </w:num>
  <w:num w:numId="3" w16cid:durableId="1689913823">
    <w:abstractNumId w:val="2"/>
  </w:num>
  <w:num w:numId="4" w16cid:durableId="239368738">
    <w:abstractNumId w:val="6"/>
  </w:num>
  <w:num w:numId="5" w16cid:durableId="748772797">
    <w:abstractNumId w:val="3"/>
  </w:num>
  <w:num w:numId="6" w16cid:durableId="1395085270">
    <w:abstractNumId w:val="5"/>
  </w:num>
  <w:num w:numId="7" w16cid:durableId="786244353">
    <w:abstractNumId w:val="8"/>
  </w:num>
  <w:num w:numId="8" w16cid:durableId="927887074">
    <w:abstractNumId w:val="1"/>
  </w:num>
  <w:num w:numId="9" w16cid:durableId="1501045481">
    <w:abstractNumId w:val="4"/>
  </w:num>
  <w:num w:numId="10" w16cid:durableId="1498034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4C2"/>
    <w:rsid w:val="00060034"/>
    <w:rsid w:val="000824CE"/>
    <w:rsid w:val="000F074B"/>
    <w:rsid w:val="001E6D4C"/>
    <w:rsid w:val="00294D55"/>
    <w:rsid w:val="002964C2"/>
    <w:rsid w:val="002A2297"/>
    <w:rsid w:val="0030403D"/>
    <w:rsid w:val="00366C9D"/>
    <w:rsid w:val="004F7F99"/>
    <w:rsid w:val="00522BAD"/>
    <w:rsid w:val="00540F55"/>
    <w:rsid w:val="005A647F"/>
    <w:rsid w:val="00636B45"/>
    <w:rsid w:val="007420CC"/>
    <w:rsid w:val="00860E35"/>
    <w:rsid w:val="008D05F2"/>
    <w:rsid w:val="009C2ACF"/>
    <w:rsid w:val="00A312CE"/>
    <w:rsid w:val="00A33491"/>
    <w:rsid w:val="00A74218"/>
    <w:rsid w:val="00B57084"/>
    <w:rsid w:val="00C15883"/>
    <w:rsid w:val="00C53C9B"/>
    <w:rsid w:val="00C64226"/>
    <w:rsid w:val="00D1666D"/>
    <w:rsid w:val="00D23884"/>
    <w:rsid w:val="00D724B6"/>
    <w:rsid w:val="00D74093"/>
    <w:rsid w:val="00E829D8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  <o:rules v:ext="edit">
        <o:r id="V:Rule1" type="connector" idref="#Conector reto 1079367035"/>
        <o:r id="V:Rule2" type="connector" idref="#Conector reto 1574913989"/>
      </o:rules>
    </o:shapelayout>
  </w:shapeDefaults>
  <w:decimalSymbol w:val=","/>
  <w:listSeparator w:val=";"/>
  <w14:docId w14:val="72729F52"/>
  <w15:docId w15:val="{FD673B0C-B8DD-4509-809E-8CA828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962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5</cp:revision>
  <cp:lastPrinted>2024-02-08T10:53:00Z</cp:lastPrinted>
  <dcterms:created xsi:type="dcterms:W3CDTF">2024-02-08T10:53:00Z</dcterms:created>
  <dcterms:modified xsi:type="dcterms:W3CDTF">2025-02-10T15:38:00Z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