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92980" w14:textId="7FD546AE" w:rsidR="002964C2" w:rsidRDefault="008E796C" w:rsidP="004256CF">
      <w:pPr>
        <w:pStyle w:val="Ttulo1"/>
        <w:spacing w:line="360" w:lineRule="auto"/>
        <w:jc w:val="lef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52096" behindDoc="0" locked="0" layoutInCell="1" allowOverlap="1" wp14:anchorId="0A948404" wp14:editId="7E99499E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56CF">
        <w:rPr>
          <w:color w:val="000000"/>
          <w:sz w:val="24"/>
          <w:szCs w:val="24"/>
        </w:rPr>
        <w:t xml:space="preserve">                                                 C</w:t>
      </w:r>
      <w:r>
        <w:rPr>
          <w:color w:val="000000"/>
          <w:sz w:val="24"/>
          <w:szCs w:val="24"/>
        </w:rPr>
        <w:t xml:space="preserve">EMP </w:t>
      </w:r>
      <w:r w:rsidR="00A22AEE"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 xml:space="preserve"> Centro Educacional Marapendi</w:t>
      </w:r>
    </w:p>
    <w:p w14:paraId="5A89EC70" w14:textId="515B23C0" w:rsidR="002964C2" w:rsidRDefault="008E796C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Nome: ______________________________________________   Data:     /     /202</w:t>
      </w:r>
      <w:r w:rsidR="00E128A3">
        <w:rPr>
          <w:b/>
          <w:color w:val="000000"/>
          <w:sz w:val="24"/>
          <w:szCs w:val="24"/>
        </w:rPr>
        <w:t>5</w:t>
      </w:r>
    </w:p>
    <w:p w14:paraId="784075D3" w14:textId="10801FFB" w:rsidR="002964C2" w:rsidRDefault="00B8357C">
      <w:pPr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51651072" behindDoc="0" locked="0" layoutInCell="1" allowOverlap="1" wp14:anchorId="59AA2D21" wp14:editId="0E4162F0">
                <wp:simplePos x="0" y="0"/>
                <wp:positionH relativeFrom="page">
                  <wp:align>center</wp:align>
                </wp:positionH>
                <wp:positionV relativeFrom="page">
                  <wp:posOffset>1069975</wp:posOffset>
                </wp:positionV>
                <wp:extent cx="6908800" cy="304800"/>
                <wp:effectExtent l="0" t="0" r="25400" b="19050"/>
                <wp:wrapNone/>
                <wp:docPr id="9" name="Agrup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26538" w14:textId="01CF717C" w:rsidR="002964C2" w:rsidRPr="0023096F" w:rsidRDefault="008E796C">
                              <w:pP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QUESTION</w:t>
                              </w:r>
                              <w:r w:rsidR="00604125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Á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RIO 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17C7A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DE </w:t>
                              </w:r>
                              <w:r w:rsidR="00A22AEE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GEOGRAFIA PARA</w:t>
                              </w:r>
                              <w:r w:rsidR="00E128A3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O TESTE</w:t>
                              </w:r>
                              <w:r w:rsidR="0045726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DE GEOGRAFIA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</w:t>
                              </w:r>
                              <w:r w:rsidR="00E128A3"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A2D21" id="Agrupar 9" o:spid="_x0000_s1026" style="position:absolute;left:0;text-align:left;margin-left:0;margin-top:84.25pt;width:544pt;height:24pt;z-index:251651072;mso-wrap-distance-left:0;mso-wrap-distance-right:0;mso-position-horizontal:center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7AD26538" w14:textId="01CF717C" w:rsidR="002964C2" w:rsidRPr="0023096F" w:rsidRDefault="008E796C">
                        <w:pP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QUESTION</w:t>
                        </w:r>
                        <w:r w:rsidR="00604125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RIO 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="00017C7A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DE </w:t>
                        </w:r>
                        <w:r w:rsidR="00A22AEE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GEOGRAFIA PARA</w:t>
                        </w:r>
                        <w:r w:rsidR="00E128A3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O TESTE</w:t>
                        </w:r>
                        <w:r w:rsidR="0045726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DE GEOGRAFIA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</w:t>
                        </w:r>
                        <w:r w:rsidR="00E128A3"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724E51">
        <w:rPr>
          <w:b/>
          <w:color w:val="000000"/>
          <w:sz w:val="24"/>
          <w:szCs w:val="24"/>
        </w:rPr>
        <w:t xml:space="preserve">                 </w:t>
      </w:r>
      <w:r w:rsidR="008E796C">
        <w:rPr>
          <w:b/>
          <w:color w:val="000000"/>
          <w:sz w:val="24"/>
          <w:szCs w:val="24"/>
        </w:rPr>
        <w:t xml:space="preserve">   Professor(a): </w:t>
      </w:r>
      <w:r w:rsidR="00724E51">
        <w:rPr>
          <w:b/>
          <w:color w:val="000000"/>
          <w:sz w:val="24"/>
          <w:szCs w:val="24"/>
        </w:rPr>
        <w:t xml:space="preserve">Gabriela Nogueira      </w:t>
      </w:r>
      <w:r w:rsidR="008E796C">
        <w:rPr>
          <w:b/>
          <w:color w:val="000000"/>
          <w:sz w:val="24"/>
          <w:szCs w:val="24"/>
        </w:rPr>
        <w:t xml:space="preserve">  </w:t>
      </w:r>
      <w:r w:rsidR="00457267">
        <w:rPr>
          <w:b/>
          <w:color w:val="000000"/>
          <w:sz w:val="24"/>
          <w:szCs w:val="24"/>
        </w:rPr>
        <w:t>7</w:t>
      </w:r>
      <w:r w:rsidR="008E796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8E796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301A37D1" w14:textId="77777777" w:rsidR="004256CF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7F436176" w14:textId="77777777" w:rsidR="00E128A3" w:rsidRDefault="00E128A3" w:rsidP="00E128A3">
      <w:pPr>
        <w:jc w:val="both"/>
        <w:rPr>
          <w:rFonts w:ascii="Arial" w:eastAsia="Arial" w:hAnsi="Arial" w:cs="Arial"/>
          <w:sz w:val="22"/>
          <w:szCs w:val="22"/>
        </w:rPr>
      </w:pPr>
    </w:p>
    <w:p w14:paraId="4DC4BFFB" w14:textId="77777777" w:rsidR="00E128A3" w:rsidRDefault="00E128A3" w:rsidP="00E128A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37C620A" w14:textId="5B6EB387" w:rsidR="004256CF" w:rsidRDefault="00E128A3" w:rsidP="00E128A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</w:t>
      </w:r>
      <w:r w:rsidRPr="00E128A3">
        <w:rPr>
          <w:rFonts w:ascii="Arial" w:eastAsia="Arial" w:hAnsi="Arial" w:cs="Arial"/>
          <w:sz w:val="22"/>
          <w:szCs w:val="22"/>
        </w:rPr>
        <w:t>Defina os conceito</w:t>
      </w:r>
      <w:r>
        <w:rPr>
          <w:rFonts w:ascii="Arial" w:eastAsia="Arial" w:hAnsi="Arial" w:cs="Arial"/>
          <w:sz w:val="22"/>
          <w:szCs w:val="22"/>
        </w:rPr>
        <w:t>s abaixo:</w:t>
      </w:r>
    </w:p>
    <w:p w14:paraId="40EA19C9" w14:textId="085BF4B2" w:rsidR="00E128A3" w:rsidRDefault="00E128A3" w:rsidP="00E128A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 Território</w:t>
      </w:r>
    </w:p>
    <w:p w14:paraId="5AC8AD31" w14:textId="7EC41C60" w:rsidR="00E128A3" w:rsidRDefault="00E128A3" w:rsidP="00E128A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 Fronteira</w:t>
      </w:r>
    </w:p>
    <w:p w14:paraId="56E2F37C" w14:textId="5BA3C685" w:rsidR="00EE4933" w:rsidRDefault="00E128A3" w:rsidP="00E128A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C) </w:t>
      </w:r>
      <w:r w:rsidR="00EE4933">
        <w:rPr>
          <w:rFonts w:ascii="Arial" w:eastAsia="Arial" w:hAnsi="Arial" w:cs="Arial"/>
          <w:sz w:val="22"/>
          <w:szCs w:val="22"/>
        </w:rPr>
        <w:t>Divisas</w:t>
      </w:r>
    </w:p>
    <w:p w14:paraId="37332DA5" w14:textId="1B85B5FD" w:rsidR="00E128A3" w:rsidRDefault="00E128A3" w:rsidP="00E128A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D)</w:t>
      </w:r>
      <w:r w:rsidR="00EE4933">
        <w:rPr>
          <w:rFonts w:ascii="Arial" w:eastAsia="Arial" w:hAnsi="Arial" w:cs="Arial"/>
          <w:sz w:val="22"/>
          <w:szCs w:val="22"/>
        </w:rPr>
        <w:t xml:space="preserve"> Limites</w:t>
      </w:r>
    </w:p>
    <w:p w14:paraId="480EF4A6" w14:textId="73A36F04" w:rsidR="00EE4933" w:rsidRDefault="00EE4933" w:rsidP="00E128A3">
      <w:pPr>
        <w:jc w:val="both"/>
        <w:rPr>
          <w:rFonts w:ascii="Arial" w:eastAsia="Arial" w:hAnsi="Arial" w:cs="Arial"/>
          <w:sz w:val="22"/>
          <w:szCs w:val="22"/>
        </w:rPr>
      </w:pPr>
    </w:p>
    <w:p w14:paraId="61E2EECB" w14:textId="77777777" w:rsidR="00EE4933" w:rsidRPr="00CA1597" w:rsidRDefault="00EE4933" w:rsidP="00CA159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2) </w:t>
      </w:r>
      <w:r w:rsidRPr="00CA1597">
        <w:rPr>
          <w:rFonts w:ascii="Arial" w:eastAsia="Arial" w:hAnsi="Arial" w:cs="Arial"/>
          <w:sz w:val="22"/>
          <w:szCs w:val="22"/>
        </w:rPr>
        <w:t>Distribuídas no globo terrestre, as zonas térmicas indicam características climáticas relacionadas com a latitude de sua localização. Dentre essas zonas térmicas, a Zona Intertropical caracteriza-se por possuir as temperaturas mais elevadas do nosso planeta e localizar-se nas baixas latitudes. Assim sendo, assinale a alternativa que informa CORRETAMENTE entre quais linhas imaginárias do globo terrestre se localiza a Zona Intertropical.</w:t>
      </w:r>
    </w:p>
    <w:p w14:paraId="59EFC746" w14:textId="77777777" w:rsidR="00EE4933" w:rsidRPr="00EE4933" w:rsidRDefault="00EE4933" w:rsidP="00CA1597">
      <w:pPr>
        <w:jc w:val="both"/>
        <w:rPr>
          <w:rFonts w:ascii="Arial" w:eastAsia="Arial" w:hAnsi="Arial" w:cs="Arial"/>
          <w:sz w:val="22"/>
          <w:szCs w:val="22"/>
        </w:rPr>
      </w:pPr>
      <w:r w:rsidRPr="00EE4933">
        <w:rPr>
          <w:rFonts w:ascii="Arial" w:eastAsia="Arial" w:hAnsi="Arial" w:cs="Arial"/>
          <w:sz w:val="22"/>
          <w:szCs w:val="22"/>
        </w:rPr>
        <w:t>Alternativas</w:t>
      </w:r>
    </w:p>
    <w:p w14:paraId="065F1A98" w14:textId="08AE319C" w:rsidR="00EE4933" w:rsidRPr="00EE4933" w:rsidRDefault="00EE4933" w:rsidP="00CA1597">
      <w:pPr>
        <w:jc w:val="both"/>
        <w:rPr>
          <w:rFonts w:ascii="Arial" w:eastAsia="Arial" w:hAnsi="Arial" w:cs="Arial"/>
          <w:sz w:val="22"/>
          <w:szCs w:val="22"/>
        </w:rPr>
      </w:pPr>
      <w:r w:rsidRPr="00CA1597">
        <w:rPr>
          <w:rFonts w:ascii="Arial" w:eastAsia="Arial" w:hAnsi="Arial" w:cs="Arial"/>
          <w:sz w:val="22"/>
          <w:szCs w:val="22"/>
        </w:rPr>
        <w:t>(A)</w:t>
      </w:r>
      <w:r w:rsidRPr="00EE4933">
        <w:rPr>
          <w:rFonts w:ascii="Arial" w:eastAsia="Arial" w:hAnsi="Arial" w:cs="Arial"/>
          <w:sz w:val="22"/>
          <w:szCs w:val="22"/>
        </w:rPr>
        <w:t>Trópico de Câncer e Trópico de Capricórnio.</w:t>
      </w:r>
    </w:p>
    <w:p w14:paraId="59490BB9" w14:textId="26ED5AB0" w:rsidR="00EE4933" w:rsidRPr="00EE4933" w:rsidRDefault="00EE4933" w:rsidP="00CA1597">
      <w:pPr>
        <w:jc w:val="both"/>
        <w:rPr>
          <w:rFonts w:ascii="Arial" w:eastAsia="Arial" w:hAnsi="Arial" w:cs="Arial"/>
          <w:sz w:val="22"/>
          <w:szCs w:val="22"/>
        </w:rPr>
      </w:pPr>
      <w:r w:rsidRPr="00CA1597">
        <w:rPr>
          <w:rFonts w:ascii="Arial" w:eastAsia="Arial" w:hAnsi="Arial" w:cs="Arial"/>
          <w:sz w:val="22"/>
          <w:szCs w:val="22"/>
        </w:rPr>
        <w:t>(B)</w:t>
      </w:r>
      <w:r w:rsidRPr="00EE4933">
        <w:rPr>
          <w:rFonts w:ascii="Arial" w:eastAsia="Arial" w:hAnsi="Arial" w:cs="Arial"/>
          <w:sz w:val="22"/>
          <w:szCs w:val="22"/>
        </w:rPr>
        <w:t>Círculo Polar Ártico e Trópico de Câncer.</w:t>
      </w:r>
    </w:p>
    <w:p w14:paraId="3A3951FD" w14:textId="5FB6C6FA" w:rsidR="00EE4933" w:rsidRPr="00EE4933" w:rsidRDefault="00EE4933" w:rsidP="00CA1597">
      <w:pPr>
        <w:jc w:val="both"/>
        <w:rPr>
          <w:rFonts w:ascii="Arial" w:eastAsia="Arial" w:hAnsi="Arial" w:cs="Arial"/>
          <w:sz w:val="22"/>
          <w:szCs w:val="22"/>
        </w:rPr>
      </w:pPr>
      <w:r w:rsidRPr="00CA1597">
        <w:rPr>
          <w:rFonts w:ascii="Arial" w:eastAsia="Arial" w:hAnsi="Arial" w:cs="Arial"/>
          <w:sz w:val="22"/>
          <w:szCs w:val="22"/>
        </w:rPr>
        <w:t>(C)</w:t>
      </w:r>
      <w:r w:rsidRPr="00EE4933">
        <w:rPr>
          <w:rFonts w:ascii="Arial" w:eastAsia="Arial" w:hAnsi="Arial" w:cs="Arial"/>
          <w:sz w:val="22"/>
          <w:szCs w:val="22"/>
        </w:rPr>
        <w:t>Círculo Polar Antártico e Trópico de Câncer.</w:t>
      </w:r>
    </w:p>
    <w:p w14:paraId="7DD85638" w14:textId="1C05F246" w:rsidR="00EE4933" w:rsidRPr="00EE4933" w:rsidRDefault="00EE4933" w:rsidP="00CA1597">
      <w:pPr>
        <w:jc w:val="both"/>
        <w:rPr>
          <w:rFonts w:ascii="Arial" w:eastAsia="Arial" w:hAnsi="Arial" w:cs="Arial"/>
          <w:sz w:val="22"/>
          <w:szCs w:val="22"/>
        </w:rPr>
      </w:pPr>
      <w:r w:rsidRPr="00CA1597">
        <w:rPr>
          <w:rFonts w:ascii="Arial" w:eastAsia="Arial" w:hAnsi="Arial" w:cs="Arial"/>
          <w:sz w:val="22"/>
          <w:szCs w:val="22"/>
        </w:rPr>
        <w:t>(D)</w:t>
      </w:r>
      <w:r w:rsidRPr="00EE4933">
        <w:rPr>
          <w:rFonts w:ascii="Arial" w:eastAsia="Arial" w:hAnsi="Arial" w:cs="Arial"/>
          <w:sz w:val="22"/>
          <w:szCs w:val="22"/>
        </w:rPr>
        <w:t>Linha do Equador e Círculo Polar Antártico.</w:t>
      </w:r>
    </w:p>
    <w:p w14:paraId="4D60DA78" w14:textId="4696E547" w:rsidR="00EE4933" w:rsidRPr="00EE4933" w:rsidRDefault="00EE4933" w:rsidP="00CA1597">
      <w:pPr>
        <w:jc w:val="both"/>
        <w:rPr>
          <w:rFonts w:ascii="Arial" w:eastAsia="Arial" w:hAnsi="Arial" w:cs="Arial"/>
          <w:sz w:val="22"/>
          <w:szCs w:val="22"/>
        </w:rPr>
      </w:pPr>
      <w:r w:rsidRPr="00CA1597">
        <w:rPr>
          <w:rFonts w:ascii="Arial" w:eastAsia="Arial" w:hAnsi="Arial" w:cs="Arial"/>
          <w:sz w:val="22"/>
          <w:szCs w:val="22"/>
        </w:rPr>
        <w:t>(E)</w:t>
      </w:r>
      <w:r w:rsidRPr="00EE4933">
        <w:rPr>
          <w:rFonts w:ascii="Arial" w:eastAsia="Arial" w:hAnsi="Arial" w:cs="Arial"/>
          <w:sz w:val="22"/>
          <w:szCs w:val="22"/>
        </w:rPr>
        <w:t>Meridiano de Greenwich e Linha do Equa</w:t>
      </w:r>
      <w:r w:rsidRPr="00CA1597">
        <w:rPr>
          <w:rFonts w:ascii="Arial" w:eastAsia="Arial" w:hAnsi="Arial" w:cs="Arial"/>
          <w:sz w:val="22"/>
          <w:szCs w:val="22"/>
        </w:rPr>
        <w:t>dor.</w:t>
      </w:r>
    </w:p>
    <w:p w14:paraId="5FE6F0ED" w14:textId="25E6BCF2" w:rsidR="00EE4933" w:rsidRDefault="00EE4933" w:rsidP="00CA1597">
      <w:pPr>
        <w:jc w:val="both"/>
        <w:rPr>
          <w:rFonts w:ascii="Arial" w:eastAsia="Arial" w:hAnsi="Arial" w:cs="Arial"/>
          <w:sz w:val="22"/>
          <w:szCs w:val="22"/>
        </w:rPr>
      </w:pPr>
    </w:p>
    <w:p w14:paraId="1FEB55D3" w14:textId="6F73BB6B" w:rsidR="00E128A3" w:rsidRDefault="00EE4933" w:rsidP="00CA159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3) </w:t>
      </w:r>
      <w:r w:rsidR="00131B90">
        <w:rPr>
          <w:rFonts w:ascii="Arial" w:eastAsia="Arial" w:hAnsi="Arial" w:cs="Arial"/>
          <w:sz w:val="22"/>
          <w:szCs w:val="22"/>
        </w:rPr>
        <w:t xml:space="preserve">Cite 4 </w:t>
      </w:r>
      <w:r w:rsidR="00CA1597">
        <w:rPr>
          <w:rFonts w:ascii="Arial" w:eastAsia="Arial" w:hAnsi="Arial" w:cs="Arial"/>
          <w:sz w:val="22"/>
          <w:szCs w:val="22"/>
        </w:rPr>
        <w:t>das principais formações vegetais presentes no Brasil.</w:t>
      </w:r>
    </w:p>
    <w:p w14:paraId="45E9F8F9" w14:textId="3C19505D" w:rsidR="00CA1597" w:rsidRPr="00CA1597" w:rsidRDefault="00CA1597" w:rsidP="00CA1597">
      <w:pPr>
        <w:pStyle w:val="PargrafodaLista"/>
        <w:numPr>
          <w:ilvl w:val="0"/>
          <w:numId w:val="16"/>
        </w:numPr>
        <w:jc w:val="both"/>
        <w:rPr>
          <w:rFonts w:ascii="Arial" w:eastAsia="Arial" w:hAnsi="Arial" w:cs="Arial"/>
          <w:sz w:val="22"/>
          <w:szCs w:val="22"/>
        </w:rPr>
      </w:pPr>
      <w:bookmarkStart w:id="0" w:name="_Hlk190687338"/>
      <w:r w:rsidRPr="00CA1597">
        <w:rPr>
          <w:rFonts w:ascii="Arial" w:eastAsia="Arial" w:hAnsi="Arial" w:cs="Arial"/>
          <w:sz w:val="22"/>
          <w:szCs w:val="22"/>
        </w:rPr>
        <w:t>______________________________</w:t>
      </w:r>
    </w:p>
    <w:p w14:paraId="322CD907" w14:textId="46FB5265" w:rsidR="00CA1597" w:rsidRPr="00CA1597" w:rsidRDefault="00CA1597" w:rsidP="00CA1597">
      <w:pPr>
        <w:pStyle w:val="PargrafodaLista"/>
        <w:numPr>
          <w:ilvl w:val="0"/>
          <w:numId w:val="16"/>
        </w:numPr>
        <w:jc w:val="both"/>
        <w:rPr>
          <w:rFonts w:ascii="Arial" w:eastAsia="Arial" w:hAnsi="Arial" w:cs="Arial"/>
          <w:sz w:val="22"/>
          <w:szCs w:val="22"/>
        </w:rPr>
      </w:pPr>
      <w:r w:rsidRPr="00CA1597">
        <w:rPr>
          <w:rFonts w:ascii="Arial" w:eastAsia="Arial" w:hAnsi="Arial" w:cs="Arial"/>
          <w:sz w:val="22"/>
          <w:szCs w:val="22"/>
        </w:rPr>
        <w:t>______________________________</w:t>
      </w:r>
    </w:p>
    <w:p w14:paraId="3294D764" w14:textId="21C5FAC8" w:rsidR="00CA1597" w:rsidRPr="00CA1597" w:rsidRDefault="00CA1597" w:rsidP="00CA1597">
      <w:pPr>
        <w:pStyle w:val="PargrafodaLista"/>
        <w:numPr>
          <w:ilvl w:val="0"/>
          <w:numId w:val="16"/>
        </w:numPr>
        <w:jc w:val="both"/>
        <w:rPr>
          <w:rFonts w:ascii="Arial" w:eastAsia="Arial" w:hAnsi="Arial" w:cs="Arial"/>
          <w:sz w:val="22"/>
          <w:szCs w:val="22"/>
        </w:rPr>
      </w:pPr>
      <w:r w:rsidRPr="00CA1597">
        <w:rPr>
          <w:rFonts w:ascii="Arial" w:eastAsia="Arial" w:hAnsi="Arial" w:cs="Arial"/>
          <w:sz w:val="22"/>
          <w:szCs w:val="22"/>
        </w:rPr>
        <w:t>______________________________</w:t>
      </w:r>
    </w:p>
    <w:p w14:paraId="43328912" w14:textId="6418F62C" w:rsidR="00CA1597" w:rsidRPr="00CA1597" w:rsidRDefault="00CA1597" w:rsidP="00CA1597">
      <w:pPr>
        <w:pStyle w:val="PargrafodaLista"/>
        <w:numPr>
          <w:ilvl w:val="0"/>
          <w:numId w:val="16"/>
        </w:numPr>
        <w:jc w:val="both"/>
        <w:rPr>
          <w:rFonts w:ascii="Arial" w:eastAsia="Arial" w:hAnsi="Arial" w:cs="Arial"/>
          <w:sz w:val="22"/>
          <w:szCs w:val="22"/>
        </w:rPr>
      </w:pPr>
      <w:r w:rsidRPr="00CA1597">
        <w:rPr>
          <w:rFonts w:ascii="Arial" w:eastAsia="Arial" w:hAnsi="Arial" w:cs="Arial"/>
          <w:sz w:val="22"/>
          <w:szCs w:val="22"/>
        </w:rPr>
        <w:t>______________________________</w:t>
      </w:r>
    </w:p>
    <w:bookmarkEnd w:id="0"/>
    <w:p w14:paraId="2CA8ED1F" w14:textId="77777777" w:rsidR="00CA1597" w:rsidRDefault="00CA1597" w:rsidP="00CA1597">
      <w:pPr>
        <w:jc w:val="both"/>
        <w:rPr>
          <w:rFonts w:ascii="Arial" w:eastAsia="Arial" w:hAnsi="Arial" w:cs="Arial"/>
          <w:sz w:val="22"/>
          <w:szCs w:val="22"/>
        </w:rPr>
      </w:pPr>
    </w:p>
    <w:p w14:paraId="2AD08B6F" w14:textId="096224AC" w:rsidR="00CA1597" w:rsidRDefault="00CA1597" w:rsidP="00CA1597">
      <w:pPr>
        <w:jc w:val="both"/>
        <w:rPr>
          <w:rFonts w:ascii="Arial" w:eastAsia="Arial" w:hAnsi="Arial" w:cs="Arial"/>
          <w:sz w:val="22"/>
          <w:szCs w:val="22"/>
        </w:rPr>
      </w:pPr>
      <w:r w:rsidRPr="00CA1597">
        <w:rPr>
          <w:rFonts w:ascii="Arial" w:eastAsia="Arial" w:hAnsi="Arial" w:cs="Arial"/>
          <w:sz w:val="22"/>
          <w:szCs w:val="22"/>
        </w:rPr>
        <w:t>4) Elabore uma lista contendo 5 potencialidades econômicas do brasil.</w:t>
      </w:r>
    </w:p>
    <w:p w14:paraId="6D04B09A" w14:textId="355FF735" w:rsidR="00CA1597" w:rsidRPr="00CA1597" w:rsidRDefault="00CA1597" w:rsidP="00CA1597">
      <w:pPr>
        <w:pStyle w:val="PargrafodaLista"/>
        <w:numPr>
          <w:ilvl w:val="0"/>
          <w:numId w:val="19"/>
        </w:numPr>
        <w:jc w:val="both"/>
        <w:rPr>
          <w:rFonts w:ascii="Arial" w:eastAsia="Arial" w:hAnsi="Arial" w:cs="Arial"/>
          <w:sz w:val="22"/>
          <w:szCs w:val="22"/>
        </w:rPr>
      </w:pPr>
      <w:r w:rsidRPr="00CA1597">
        <w:rPr>
          <w:rFonts w:ascii="Arial" w:eastAsia="Arial" w:hAnsi="Arial" w:cs="Arial"/>
          <w:sz w:val="22"/>
          <w:szCs w:val="22"/>
        </w:rPr>
        <w:t>______________________________</w:t>
      </w:r>
    </w:p>
    <w:p w14:paraId="67F807D1" w14:textId="77777777" w:rsidR="00CA1597" w:rsidRPr="00CA1597" w:rsidRDefault="00CA1597" w:rsidP="00CA1597">
      <w:pPr>
        <w:pStyle w:val="PargrafodaLista"/>
        <w:numPr>
          <w:ilvl w:val="0"/>
          <w:numId w:val="19"/>
        </w:numPr>
        <w:jc w:val="both"/>
        <w:rPr>
          <w:rFonts w:ascii="Arial" w:eastAsia="Arial" w:hAnsi="Arial" w:cs="Arial"/>
          <w:sz w:val="22"/>
          <w:szCs w:val="22"/>
        </w:rPr>
      </w:pPr>
      <w:r w:rsidRPr="00CA1597">
        <w:rPr>
          <w:rFonts w:ascii="Arial" w:eastAsia="Arial" w:hAnsi="Arial" w:cs="Arial"/>
          <w:sz w:val="22"/>
          <w:szCs w:val="22"/>
        </w:rPr>
        <w:t>______________________________</w:t>
      </w:r>
    </w:p>
    <w:p w14:paraId="3150D124" w14:textId="77777777" w:rsidR="00CA1597" w:rsidRPr="00CA1597" w:rsidRDefault="00CA1597" w:rsidP="00CA1597">
      <w:pPr>
        <w:pStyle w:val="PargrafodaLista"/>
        <w:numPr>
          <w:ilvl w:val="0"/>
          <w:numId w:val="19"/>
        </w:numPr>
        <w:jc w:val="both"/>
        <w:rPr>
          <w:rFonts w:ascii="Arial" w:eastAsia="Arial" w:hAnsi="Arial" w:cs="Arial"/>
          <w:sz w:val="22"/>
          <w:szCs w:val="22"/>
        </w:rPr>
      </w:pPr>
      <w:r w:rsidRPr="00CA1597">
        <w:rPr>
          <w:rFonts w:ascii="Arial" w:eastAsia="Arial" w:hAnsi="Arial" w:cs="Arial"/>
          <w:sz w:val="22"/>
          <w:szCs w:val="22"/>
        </w:rPr>
        <w:t>______________________________</w:t>
      </w:r>
    </w:p>
    <w:p w14:paraId="152589D8" w14:textId="6151777E" w:rsidR="00CA1597" w:rsidRPr="00CA1597" w:rsidRDefault="00CA1597" w:rsidP="00CA1597">
      <w:pPr>
        <w:pStyle w:val="PargrafodaLista"/>
        <w:numPr>
          <w:ilvl w:val="0"/>
          <w:numId w:val="19"/>
        </w:numPr>
        <w:jc w:val="both"/>
        <w:rPr>
          <w:rFonts w:ascii="Arial" w:eastAsia="Arial" w:hAnsi="Arial" w:cs="Arial"/>
          <w:sz w:val="22"/>
          <w:szCs w:val="22"/>
        </w:rPr>
      </w:pPr>
      <w:r w:rsidRPr="00CA1597">
        <w:rPr>
          <w:rFonts w:ascii="Arial" w:eastAsia="Arial" w:hAnsi="Arial" w:cs="Arial"/>
          <w:sz w:val="22"/>
          <w:szCs w:val="22"/>
        </w:rPr>
        <w:t>______________________________</w:t>
      </w:r>
    </w:p>
    <w:p w14:paraId="0D61FB7C" w14:textId="1FB1E9DC" w:rsidR="00CA1597" w:rsidRPr="00CA1597" w:rsidRDefault="00CA1597" w:rsidP="00CA1597">
      <w:pPr>
        <w:pStyle w:val="PargrafodaLista"/>
        <w:numPr>
          <w:ilvl w:val="0"/>
          <w:numId w:val="19"/>
        </w:numPr>
        <w:jc w:val="both"/>
        <w:rPr>
          <w:rFonts w:ascii="Arial" w:eastAsia="Arial" w:hAnsi="Arial" w:cs="Arial"/>
          <w:sz w:val="22"/>
          <w:szCs w:val="22"/>
        </w:rPr>
      </w:pPr>
      <w:r w:rsidRPr="00CA1597">
        <w:rPr>
          <w:rFonts w:ascii="Arial" w:eastAsia="Arial" w:hAnsi="Arial" w:cs="Arial"/>
          <w:sz w:val="22"/>
          <w:szCs w:val="22"/>
        </w:rPr>
        <w:t>______________________________</w:t>
      </w:r>
    </w:p>
    <w:p w14:paraId="076564B6" w14:textId="57D53EAE" w:rsidR="00CA1597" w:rsidRPr="00CA1597" w:rsidRDefault="00CA1597" w:rsidP="00CA1597">
      <w:pPr>
        <w:jc w:val="both"/>
        <w:rPr>
          <w:rFonts w:ascii="Arial" w:eastAsia="Arial" w:hAnsi="Arial" w:cs="Arial"/>
          <w:sz w:val="22"/>
          <w:szCs w:val="22"/>
        </w:rPr>
      </w:pPr>
    </w:p>
    <w:p w14:paraId="2AD28BA1" w14:textId="066970CC" w:rsidR="00CA1597" w:rsidRDefault="00CA1597" w:rsidP="00CA1597">
      <w:pPr>
        <w:jc w:val="both"/>
        <w:rPr>
          <w:rFonts w:ascii="Arial" w:eastAsia="Arial" w:hAnsi="Arial" w:cs="Arial"/>
          <w:sz w:val="22"/>
          <w:szCs w:val="22"/>
        </w:rPr>
      </w:pPr>
      <w:r w:rsidRPr="00CA1597">
        <w:rPr>
          <w:rFonts w:ascii="Arial" w:eastAsia="Arial" w:hAnsi="Arial" w:cs="Arial"/>
          <w:sz w:val="22"/>
          <w:szCs w:val="22"/>
        </w:rPr>
        <w:t>5)</w:t>
      </w:r>
      <w:r>
        <w:rPr>
          <w:rFonts w:ascii="Arial" w:eastAsia="Arial" w:hAnsi="Arial" w:cs="Arial"/>
          <w:sz w:val="22"/>
          <w:szCs w:val="22"/>
        </w:rPr>
        <w:t xml:space="preserve"> Explique o objetivo da criação das seguintes legislações ambientais.</w:t>
      </w:r>
    </w:p>
    <w:p w14:paraId="1618ED45" w14:textId="55533B85" w:rsidR="00CA1597" w:rsidRDefault="00CA1597" w:rsidP="00CA1597">
      <w:pPr>
        <w:rPr>
          <w:rFonts w:ascii="Arial" w:eastAsia="Arial" w:hAnsi="Arial" w:cs="Arial"/>
          <w:sz w:val="22"/>
          <w:szCs w:val="22"/>
        </w:rPr>
      </w:pPr>
    </w:p>
    <w:p w14:paraId="751F33C8" w14:textId="2657CCD3" w:rsidR="00CA1597" w:rsidRPr="00A718FA" w:rsidRDefault="00CA1597" w:rsidP="00A718FA">
      <w:pPr>
        <w:pStyle w:val="PargrafodaLista"/>
        <w:numPr>
          <w:ilvl w:val="0"/>
          <w:numId w:val="20"/>
        </w:numPr>
        <w:rPr>
          <w:rFonts w:ascii="Arial" w:eastAsia="Arial" w:hAnsi="Arial" w:cs="Arial"/>
          <w:sz w:val="22"/>
          <w:szCs w:val="22"/>
        </w:rPr>
      </w:pPr>
      <w:r w:rsidRPr="00A718FA">
        <w:rPr>
          <w:rFonts w:ascii="Arial" w:eastAsia="Arial" w:hAnsi="Arial" w:cs="Arial"/>
          <w:sz w:val="22"/>
          <w:szCs w:val="22"/>
        </w:rPr>
        <w:t>Áreas de Preservação Permanente (APPS)</w:t>
      </w:r>
    </w:p>
    <w:p w14:paraId="25E391A9" w14:textId="4618E20A" w:rsidR="00A718FA" w:rsidRPr="00A718FA" w:rsidRDefault="00A718FA" w:rsidP="00A718F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3080A3" w14:textId="77777777" w:rsidR="00A718FA" w:rsidRDefault="00A718FA" w:rsidP="00CA1597">
      <w:pPr>
        <w:rPr>
          <w:rFonts w:ascii="Arial" w:eastAsia="Arial" w:hAnsi="Arial" w:cs="Arial"/>
          <w:sz w:val="22"/>
          <w:szCs w:val="22"/>
        </w:rPr>
      </w:pPr>
    </w:p>
    <w:p w14:paraId="13E222C4" w14:textId="3BF55CBA" w:rsidR="00CA1597" w:rsidRPr="00A718FA" w:rsidRDefault="00CA1597" w:rsidP="00A718FA">
      <w:pPr>
        <w:pStyle w:val="PargrafodaLista"/>
        <w:numPr>
          <w:ilvl w:val="0"/>
          <w:numId w:val="20"/>
        </w:numPr>
        <w:rPr>
          <w:rFonts w:ascii="Arial" w:eastAsia="Arial" w:hAnsi="Arial" w:cs="Arial"/>
          <w:sz w:val="22"/>
          <w:szCs w:val="22"/>
        </w:rPr>
      </w:pPr>
      <w:r w:rsidRPr="00A718FA">
        <w:rPr>
          <w:rFonts w:ascii="Arial" w:eastAsia="Arial" w:hAnsi="Arial" w:cs="Arial"/>
          <w:sz w:val="22"/>
          <w:szCs w:val="22"/>
        </w:rPr>
        <w:t>Política Nacional do Meio Ambiente</w:t>
      </w:r>
    </w:p>
    <w:p w14:paraId="123FFDB9" w14:textId="4F07F81C" w:rsidR="00A718FA" w:rsidRDefault="00A718FA" w:rsidP="00A718F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C627C1" w14:textId="77777777" w:rsidR="00A718FA" w:rsidRPr="00A718FA" w:rsidRDefault="00A718FA" w:rsidP="00A718FA">
      <w:pPr>
        <w:rPr>
          <w:rFonts w:ascii="Arial" w:eastAsia="Arial" w:hAnsi="Arial" w:cs="Arial"/>
          <w:sz w:val="22"/>
          <w:szCs w:val="22"/>
        </w:rPr>
      </w:pPr>
    </w:p>
    <w:p w14:paraId="1300C89B" w14:textId="64A0171B" w:rsidR="00CA1597" w:rsidRDefault="00A718FA" w:rsidP="00CA159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 w:rsidR="00CA1597">
        <w:rPr>
          <w:rFonts w:ascii="Arial" w:eastAsia="Arial" w:hAnsi="Arial" w:cs="Arial"/>
          <w:sz w:val="22"/>
          <w:szCs w:val="22"/>
        </w:rPr>
        <w:t>(C)</w:t>
      </w:r>
      <w:r>
        <w:rPr>
          <w:rFonts w:ascii="Arial" w:eastAsia="Arial" w:hAnsi="Arial" w:cs="Arial"/>
          <w:sz w:val="22"/>
          <w:szCs w:val="22"/>
        </w:rPr>
        <w:t>Unidades de Conservação</w:t>
      </w:r>
    </w:p>
    <w:p w14:paraId="7651B3E4" w14:textId="16A25B89" w:rsidR="00CA1597" w:rsidRDefault="00A718FA" w:rsidP="00CA159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9E56FB" w14:textId="04A029BC" w:rsidR="00A718FA" w:rsidRDefault="00A718FA" w:rsidP="00CA1597">
      <w:pPr>
        <w:rPr>
          <w:rFonts w:ascii="Arial" w:eastAsia="Arial" w:hAnsi="Arial" w:cs="Arial"/>
          <w:sz w:val="22"/>
          <w:szCs w:val="22"/>
        </w:rPr>
      </w:pPr>
    </w:p>
    <w:p w14:paraId="0F6DCD78" w14:textId="446494F4" w:rsidR="00A718FA" w:rsidRPr="00CA1597" w:rsidRDefault="00A718FA" w:rsidP="00CA159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6) As Unidades de Conservação (UCs) são divididas em dois grupos principais: _____________________________ e _______________________________________.</w:t>
      </w:r>
    </w:p>
    <w:sectPr w:rsidR="00A718FA" w:rsidRPr="00CA1597" w:rsidSect="004256CF"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DBEAD" w14:textId="77777777" w:rsidR="00791147" w:rsidRDefault="00791147" w:rsidP="00800B56">
      <w:r>
        <w:separator/>
      </w:r>
    </w:p>
  </w:endnote>
  <w:endnote w:type="continuationSeparator" w:id="0">
    <w:p w14:paraId="73B3603B" w14:textId="77777777" w:rsidR="00791147" w:rsidRDefault="00791147" w:rsidP="0080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ECB33" w14:textId="77777777" w:rsidR="00791147" w:rsidRDefault="00791147" w:rsidP="00800B56">
      <w:r>
        <w:separator/>
      </w:r>
    </w:p>
  </w:footnote>
  <w:footnote w:type="continuationSeparator" w:id="0">
    <w:p w14:paraId="44470C83" w14:textId="77777777" w:rsidR="00791147" w:rsidRDefault="00791147" w:rsidP="00800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93074"/>
    <w:multiLevelType w:val="hybridMultilevel"/>
    <w:tmpl w:val="B30C8AA8"/>
    <w:lvl w:ilvl="0" w:tplc="A476DAC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D5F11"/>
    <w:multiLevelType w:val="multilevel"/>
    <w:tmpl w:val="E61ED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50630C"/>
    <w:multiLevelType w:val="hybridMultilevel"/>
    <w:tmpl w:val="F19A20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3E4301"/>
    <w:multiLevelType w:val="multilevel"/>
    <w:tmpl w:val="84FE7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00172B"/>
    <w:multiLevelType w:val="hybridMultilevel"/>
    <w:tmpl w:val="DE20FB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80CFE"/>
    <w:multiLevelType w:val="hybridMultilevel"/>
    <w:tmpl w:val="28D4AA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87112"/>
    <w:multiLevelType w:val="multilevel"/>
    <w:tmpl w:val="31E8E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FF3CEB"/>
    <w:multiLevelType w:val="hybridMultilevel"/>
    <w:tmpl w:val="7A58FC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25F92"/>
    <w:multiLevelType w:val="singleLevel"/>
    <w:tmpl w:val="64D25F92"/>
    <w:lvl w:ilvl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762F3803"/>
    <w:multiLevelType w:val="hybridMultilevel"/>
    <w:tmpl w:val="140C66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75702"/>
    <w:multiLevelType w:val="hybridMultilevel"/>
    <w:tmpl w:val="B290BE82"/>
    <w:lvl w:ilvl="0" w:tplc="0416000F">
      <w:start w:val="1"/>
      <w:numFmt w:val="decimal"/>
      <w:lvlText w:val="%1."/>
      <w:lvlJc w:val="left"/>
      <w:pPr>
        <w:ind w:left="1090" w:hanging="360"/>
      </w:pPr>
    </w:lvl>
    <w:lvl w:ilvl="1" w:tplc="04160019" w:tentative="1">
      <w:start w:val="1"/>
      <w:numFmt w:val="lowerLetter"/>
      <w:lvlText w:val="%2."/>
      <w:lvlJc w:val="left"/>
      <w:pPr>
        <w:ind w:left="1810" w:hanging="360"/>
      </w:pPr>
    </w:lvl>
    <w:lvl w:ilvl="2" w:tplc="0416001B" w:tentative="1">
      <w:start w:val="1"/>
      <w:numFmt w:val="lowerRoman"/>
      <w:lvlText w:val="%3."/>
      <w:lvlJc w:val="right"/>
      <w:pPr>
        <w:ind w:left="2530" w:hanging="180"/>
      </w:pPr>
    </w:lvl>
    <w:lvl w:ilvl="3" w:tplc="0416000F" w:tentative="1">
      <w:start w:val="1"/>
      <w:numFmt w:val="decimal"/>
      <w:lvlText w:val="%4."/>
      <w:lvlJc w:val="left"/>
      <w:pPr>
        <w:ind w:left="3250" w:hanging="360"/>
      </w:pPr>
    </w:lvl>
    <w:lvl w:ilvl="4" w:tplc="04160019" w:tentative="1">
      <w:start w:val="1"/>
      <w:numFmt w:val="lowerLetter"/>
      <w:lvlText w:val="%5."/>
      <w:lvlJc w:val="left"/>
      <w:pPr>
        <w:ind w:left="3970" w:hanging="360"/>
      </w:pPr>
    </w:lvl>
    <w:lvl w:ilvl="5" w:tplc="0416001B" w:tentative="1">
      <w:start w:val="1"/>
      <w:numFmt w:val="lowerRoman"/>
      <w:lvlText w:val="%6."/>
      <w:lvlJc w:val="right"/>
      <w:pPr>
        <w:ind w:left="4690" w:hanging="180"/>
      </w:pPr>
    </w:lvl>
    <w:lvl w:ilvl="6" w:tplc="0416000F" w:tentative="1">
      <w:start w:val="1"/>
      <w:numFmt w:val="decimal"/>
      <w:lvlText w:val="%7."/>
      <w:lvlJc w:val="left"/>
      <w:pPr>
        <w:ind w:left="5410" w:hanging="360"/>
      </w:pPr>
    </w:lvl>
    <w:lvl w:ilvl="7" w:tplc="04160019" w:tentative="1">
      <w:start w:val="1"/>
      <w:numFmt w:val="lowerLetter"/>
      <w:lvlText w:val="%8."/>
      <w:lvlJc w:val="left"/>
      <w:pPr>
        <w:ind w:left="6130" w:hanging="360"/>
      </w:pPr>
    </w:lvl>
    <w:lvl w:ilvl="8" w:tplc="0416001B" w:tentative="1">
      <w:start w:val="1"/>
      <w:numFmt w:val="lowerRoman"/>
      <w:lvlText w:val="%9."/>
      <w:lvlJc w:val="right"/>
      <w:pPr>
        <w:ind w:left="6850" w:hanging="180"/>
      </w:pPr>
    </w:lvl>
  </w:abstractNum>
  <w:num w:numId="1" w16cid:durableId="940069104">
    <w:abstractNumId w:val="7"/>
  </w:num>
  <w:num w:numId="2" w16cid:durableId="737243593">
    <w:abstractNumId w:val="0"/>
  </w:num>
  <w:num w:numId="3" w16cid:durableId="671378297">
    <w:abstractNumId w:val="2"/>
  </w:num>
  <w:num w:numId="4" w16cid:durableId="1625380176">
    <w:abstractNumId w:val="6"/>
  </w:num>
  <w:num w:numId="5" w16cid:durableId="1449550012">
    <w:abstractNumId w:val="3"/>
  </w:num>
  <w:num w:numId="6" w16cid:durableId="1095244906">
    <w:abstractNumId w:val="5"/>
  </w:num>
  <w:num w:numId="7" w16cid:durableId="804933147">
    <w:abstractNumId w:val="11"/>
  </w:num>
  <w:num w:numId="8" w16cid:durableId="1417478638">
    <w:abstractNumId w:val="1"/>
  </w:num>
  <w:num w:numId="9" w16cid:durableId="993097569">
    <w:abstractNumId w:val="4"/>
  </w:num>
  <w:num w:numId="10" w16cid:durableId="2029598213">
    <w:abstractNumId w:val="15"/>
  </w:num>
  <w:num w:numId="11" w16cid:durableId="1611939006">
    <w:abstractNumId w:val="12"/>
  </w:num>
  <w:num w:numId="12" w16cid:durableId="1107046697">
    <w:abstractNumId w:val="9"/>
  </w:num>
  <w:num w:numId="13" w16cid:durableId="2144618946">
    <w:abstractNumId w:val="17"/>
    <w:lvlOverride w:ilvl="0">
      <w:startOverride w:val="1"/>
    </w:lvlOverride>
  </w:num>
  <w:num w:numId="14" w16cid:durableId="940727482">
    <w:abstractNumId w:val="16"/>
  </w:num>
  <w:num w:numId="15" w16cid:durableId="246891618">
    <w:abstractNumId w:val="13"/>
  </w:num>
  <w:num w:numId="16" w16cid:durableId="1139344780">
    <w:abstractNumId w:val="14"/>
  </w:num>
  <w:num w:numId="17" w16cid:durableId="424691207">
    <w:abstractNumId w:val="18"/>
  </w:num>
  <w:num w:numId="18" w16cid:durableId="25722870">
    <w:abstractNumId w:val="19"/>
  </w:num>
  <w:num w:numId="19" w16cid:durableId="271131057">
    <w:abstractNumId w:val="10"/>
  </w:num>
  <w:num w:numId="20" w16cid:durableId="11796136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17C7A"/>
    <w:rsid w:val="00060034"/>
    <w:rsid w:val="000640C3"/>
    <w:rsid w:val="000824CE"/>
    <w:rsid w:val="000B0F18"/>
    <w:rsid w:val="000F074B"/>
    <w:rsid w:val="00110A81"/>
    <w:rsid w:val="00115B5A"/>
    <w:rsid w:val="00131B90"/>
    <w:rsid w:val="001F37B8"/>
    <w:rsid w:val="001F4415"/>
    <w:rsid w:val="0023096F"/>
    <w:rsid w:val="002964C2"/>
    <w:rsid w:val="002A2297"/>
    <w:rsid w:val="0030403D"/>
    <w:rsid w:val="003D7FCE"/>
    <w:rsid w:val="004256CF"/>
    <w:rsid w:val="00457267"/>
    <w:rsid w:val="004F7F99"/>
    <w:rsid w:val="005208CF"/>
    <w:rsid w:val="005A647F"/>
    <w:rsid w:val="00604125"/>
    <w:rsid w:val="00724E51"/>
    <w:rsid w:val="00791147"/>
    <w:rsid w:val="00800B56"/>
    <w:rsid w:val="008D05F2"/>
    <w:rsid w:val="008E796C"/>
    <w:rsid w:val="009D4381"/>
    <w:rsid w:val="00A22AEE"/>
    <w:rsid w:val="00A312CE"/>
    <w:rsid w:val="00A5090A"/>
    <w:rsid w:val="00A718FA"/>
    <w:rsid w:val="00A730B7"/>
    <w:rsid w:val="00B8357C"/>
    <w:rsid w:val="00BB4F6D"/>
    <w:rsid w:val="00BE3C75"/>
    <w:rsid w:val="00BF2B55"/>
    <w:rsid w:val="00CA1597"/>
    <w:rsid w:val="00D1666D"/>
    <w:rsid w:val="00D54658"/>
    <w:rsid w:val="00DE109B"/>
    <w:rsid w:val="00E128A3"/>
    <w:rsid w:val="00E1754F"/>
    <w:rsid w:val="00E26D28"/>
    <w:rsid w:val="00E851F9"/>
    <w:rsid w:val="00EE4933"/>
    <w:rsid w:val="00F33656"/>
    <w:rsid w:val="00FA0868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C10A2"/>
  <w15:docId w15:val="{20305F88-613E-4687-BEE1-749320DC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9B"/>
  </w:style>
  <w:style w:type="paragraph" w:styleId="Ttulo1">
    <w:name w:val="heading 1"/>
    <w:basedOn w:val="Normal"/>
    <w:uiPriority w:val="9"/>
    <w:qFormat/>
    <w:rsid w:val="00DE109B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109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DE109B"/>
    <w:rPr>
      <w:sz w:val="24"/>
      <w:szCs w:val="24"/>
    </w:rPr>
  </w:style>
  <w:style w:type="character" w:customStyle="1" w:styleId="Ttulo2Char">
    <w:name w:val="Título 2 Char"/>
    <w:link w:val="Ttulo2"/>
    <w:rsid w:val="00DE109B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rsid w:val="00DE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sid w:val="00DE10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E109B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DE109B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DE109B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DE109B"/>
    <w:pPr>
      <w:ind w:left="720"/>
      <w:contextualSpacing/>
    </w:pPr>
  </w:style>
  <w:style w:type="paragraph" w:styleId="NormalWeb">
    <w:name w:val="Normal (Web)"/>
    <w:basedOn w:val="Normal"/>
    <w:uiPriority w:val="99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DE109B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rsid w:val="00DE109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DE109B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sid w:val="00DE109B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DE109B"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DE109B"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sid w:val="00DE109B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unhideWhenUsed/>
    <w:rsid w:val="00110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110A81"/>
    <w:rPr>
      <w:rFonts w:ascii="Courier New" w:hAnsi="Courier New" w:cs="Courier New"/>
    </w:rPr>
  </w:style>
  <w:style w:type="paragraph" w:styleId="Rodap">
    <w:name w:val="footer"/>
    <w:basedOn w:val="Normal"/>
    <w:link w:val="RodapChar"/>
    <w:uiPriority w:val="99"/>
    <w:unhideWhenUsed/>
    <w:rsid w:val="00800B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5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7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6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71B9B-680B-46A9-A913-AA5280C1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creator>CEMP</dc:creator>
  <cp:lastModifiedBy>Coordenacao fund II e Ens. Médio</cp:lastModifiedBy>
  <cp:revision>2</cp:revision>
  <cp:lastPrinted>2024-02-08T10:53:00Z</cp:lastPrinted>
  <dcterms:created xsi:type="dcterms:W3CDTF">2025-02-18T16:03:00Z</dcterms:created>
  <dcterms:modified xsi:type="dcterms:W3CDTF">2025-02-18T16:03:00Z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