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537C" w14:textId="77777777" w:rsidR="00F929CD" w:rsidRDefault="00000000" w:rsidP="009D0B7D">
      <w:pPr>
        <w:pStyle w:val="Ttulo"/>
        <w:ind w:left="368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F3826A7" wp14:editId="082FC00B">
            <wp:simplePos x="0" y="0"/>
            <wp:positionH relativeFrom="page">
              <wp:posOffset>678180</wp:posOffset>
            </wp:positionH>
            <wp:positionV relativeFrom="paragraph">
              <wp:posOffset>36576</wp:posOffset>
            </wp:positionV>
            <wp:extent cx="370839" cy="603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39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CEMP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MÉDIO</w:t>
      </w:r>
    </w:p>
    <w:p w14:paraId="57BB68A1" w14:textId="087B07E6" w:rsidR="00F929CD" w:rsidRDefault="009D0B7D" w:rsidP="009D0B7D">
      <w:pPr>
        <w:spacing w:before="47"/>
        <w:ind w:right="160"/>
        <w:jc w:val="center"/>
        <w:rPr>
          <w:b/>
        </w:rPr>
      </w:pPr>
      <w:r>
        <w:rPr>
          <w:b/>
        </w:rPr>
        <w:t>1</w:t>
      </w:r>
      <w:r w:rsidR="00CC11CA">
        <w:rPr>
          <w:b/>
        </w:rPr>
        <w:t>º</w:t>
      </w:r>
      <w:r w:rsidR="00CC11CA">
        <w:rPr>
          <w:b/>
          <w:spacing w:val="-4"/>
        </w:rPr>
        <w:t xml:space="preserve"> </w:t>
      </w:r>
      <w:r w:rsidR="00CC11CA">
        <w:rPr>
          <w:b/>
        </w:rPr>
        <w:t>Ano</w:t>
      </w:r>
      <w:r w:rsidR="00CC11CA">
        <w:rPr>
          <w:b/>
          <w:spacing w:val="-2"/>
        </w:rPr>
        <w:t xml:space="preserve"> </w:t>
      </w:r>
      <w:r w:rsidR="00CC11CA">
        <w:rPr>
          <w:b/>
        </w:rPr>
        <w:t>do</w:t>
      </w:r>
      <w:r w:rsidR="00CC11CA">
        <w:rPr>
          <w:b/>
          <w:spacing w:val="-2"/>
        </w:rPr>
        <w:t xml:space="preserve"> </w:t>
      </w:r>
      <w:r w:rsidR="00CC11CA">
        <w:rPr>
          <w:b/>
        </w:rPr>
        <w:t>Ensino</w:t>
      </w:r>
      <w:r w:rsidR="00CC11CA">
        <w:rPr>
          <w:b/>
          <w:spacing w:val="-2"/>
        </w:rPr>
        <w:t xml:space="preserve"> </w:t>
      </w:r>
      <w:r w:rsidR="00CC11CA">
        <w:rPr>
          <w:b/>
        </w:rPr>
        <w:t>Médio</w:t>
      </w:r>
    </w:p>
    <w:p w14:paraId="4BA9C540" w14:textId="00E4715B" w:rsidR="00F929CD" w:rsidRPr="00031B62" w:rsidRDefault="00000000" w:rsidP="009D0B7D">
      <w:pPr>
        <w:spacing w:before="152"/>
        <w:ind w:left="284" w:right="160"/>
        <w:jc w:val="center"/>
        <w:rPr>
          <w:sz w:val="20"/>
          <w:szCs w:val="20"/>
        </w:rPr>
      </w:pPr>
      <w:r w:rsidRPr="007E7B77">
        <w:rPr>
          <w:sz w:val="20"/>
          <w:szCs w:val="20"/>
        </w:rPr>
        <w:t>Seguem</w:t>
      </w:r>
      <w:r w:rsidRPr="007E7B77">
        <w:rPr>
          <w:spacing w:val="-5"/>
          <w:sz w:val="20"/>
          <w:szCs w:val="20"/>
        </w:rPr>
        <w:t xml:space="preserve"> </w:t>
      </w:r>
      <w:r w:rsidRPr="007E7B77">
        <w:rPr>
          <w:sz w:val="20"/>
          <w:szCs w:val="20"/>
        </w:rPr>
        <w:t>Calendário</w:t>
      </w:r>
      <w:r w:rsidRPr="007E7B77">
        <w:rPr>
          <w:spacing w:val="-1"/>
          <w:sz w:val="20"/>
          <w:szCs w:val="20"/>
        </w:rPr>
        <w:t xml:space="preserve"> </w:t>
      </w:r>
      <w:r w:rsidRPr="007E7B77">
        <w:rPr>
          <w:sz w:val="20"/>
          <w:szCs w:val="20"/>
        </w:rPr>
        <w:t>e</w:t>
      </w:r>
      <w:r w:rsidRPr="007E7B77">
        <w:rPr>
          <w:spacing w:val="-6"/>
          <w:sz w:val="20"/>
          <w:szCs w:val="20"/>
        </w:rPr>
        <w:t xml:space="preserve"> </w:t>
      </w:r>
      <w:r w:rsidRPr="007E7B77">
        <w:rPr>
          <w:sz w:val="20"/>
          <w:szCs w:val="20"/>
        </w:rPr>
        <w:t>Conteúdo</w:t>
      </w:r>
      <w:r w:rsidRPr="007E7B77">
        <w:rPr>
          <w:spacing w:val="-1"/>
          <w:sz w:val="20"/>
          <w:szCs w:val="20"/>
        </w:rPr>
        <w:t xml:space="preserve"> </w:t>
      </w:r>
      <w:r w:rsidRPr="007E7B77">
        <w:rPr>
          <w:sz w:val="20"/>
          <w:szCs w:val="20"/>
        </w:rPr>
        <w:t>Programático</w:t>
      </w:r>
      <w:r w:rsidRPr="007E7B77">
        <w:rPr>
          <w:spacing w:val="3"/>
          <w:sz w:val="20"/>
          <w:szCs w:val="20"/>
        </w:rPr>
        <w:t xml:space="preserve"> </w:t>
      </w:r>
      <w:r w:rsidRPr="007E7B77">
        <w:rPr>
          <w:sz w:val="20"/>
          <w:szCs w:val="20"/>
        </w:rPr>
        <w:t>d</w:t>
      </w:r>
      <w:r w:rsidR="007E7B77" w:rsidRPr="007E7B77">
        <w:rPr>
          <w:sz w:val="20"/>
          <w:szCs w:val="20"/>
        </w:rPr>
        <w:t>os TESTES</w:t>
      </w:r>
      <w:r w:rsidRPr="007E7B77">
        <w:rPr>
          <w:spacing w:val="-3"/>
          <w:sz w:val="20"/>
          <w:szCs w:val="20"/>
        </w:rPr>
        <w:t xml:space="preserve"> </w:t>
      </w:r>
      <w:r w:rsidRPr="007E7B77">
        <w:rPr>
          <w:sz w:val="20"/>
          <w:szCs w:val="20"/>
        </w:rPr>
        <w:t xml:space="preserve">do </w:t>
      </w:r>
      <w:r w:rsidR="00CC11CA">
        <w:rPr>
          <w:sz w:val="20"/>
          <w:szCs w:val="20"/>
        </w:rPr>
        <w:t>1</w:t>
      </w:r>
      <w:r w:rsidRPr="007E7B77">
        <w:rPr>
          <w:sz w:val="20"/>
          <w:szCs w:val="20"/>
        </w:rPr>
        <w:t>º</w:t>
      </w:r>
      <w:r w:rsidRPr="007E7B77">
        <w:rPr>
          <w:spacing w:val="-6"/>
          <w:sz w:val="20"/>
          <w:szCs w:val="20"/>
        </w:rPr>
        <w:t xml:space="preserve"> </w:t>
      </w:r>
      <w:r w:rsidRPr="007E7B77">
        <w:rPr>
          <w:sz w:val="20"/>
          <w:szCs w:val="20"/>
        </w:rPr>
        <w:t>bimestre</w:t>
      </w:r>
      <w:r w:rsidRPr="007E7B77">
        <w:rPr>
          <w:spacing w:val="-5"/>
          <w:sz w:val="20"/>
          <w:szCs w:val="20"/>
        </w:rPr>
        <w:t xml:space="preserve"> </w:t>
      </w:r>
      <w:r w:rsidRPr="007E7B77">
        <w:rPr>
          <w:sz w:val="20"/>
          <w:szCs w:val="20"/>
        </w:rPr>
        <w:t>202</w:t>
      </w:r>
      <w:r w:rsidR="00031B62">
        <w:rPr>
          <w:sz w:val="20"/>
          <w:szCs w:val="20"/>
        </w:rPr>
        <w:t>5</w:t>
      </w:r>
    </w:p>
    <w:p w14:paraId="1D2AB79D" w14:textId="77777777" w:rsidR="007E7B77" w:rsidRPr="007E7B77" w:rsidRDefault="007E7B77">
      <w:pPr>
        <w:spacing w:before="152"/>
        <w:ind w:left="2223" w:right="160"/>
        <w:jc w:val="center"/>
        <w:rPr>
          <w:sz w:val="2"/>
          <w:szCs w:val="2"/>
        </w:rPr>
      </w:pPr>
    </w:p>
    <w:tbl>
      <w:tblPr>
        <w:tblStyle w:val="TableNormal"/>
        <w:tblW w:w="0" w:type="auto"/>
        <w:tblInd w:w="2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4442"/>
      </w:tblGrid>
      <w:tr w:rsidR="00F929CD" w14:paraId="0C2BDF27" w14:textId="77777777">
        <w:trPr>
          <w:trHeight w:val="270"/>
        </w:trPr>
        <w:tc>
          <w:tcPr>
            <w:tcW w:w="2037" w:type="dxa"/>
          </w:tcPr>
          <w:p w14:paraId="4B00FD25" w14:textId="77777777" w:rsidR="00F929CD" w:rsidRDefault="00000000">
            <w:pPr>
              <w:pStyle w:val="TableParagraph"/>
              <w:ind w:left="280" w:right="278"/>
              <w:jc w:val="center"/>
              <w:rPr>
                <w:b/>
              </w:rPr>
            </w:pPr>
            <w:r>
              <w:rPr>
                <w:b/>
              </w:rPr>
              <w:t>DATAS</w:t>
            </w:r>
          </w:p>
        </w:tc>
        <w:tc>
          <w:tcPr>
            <w:tcW w:w="4442" w:type="dxa"/>
          </w:tcPr>
          <w:p w14:paraId="7FFC468F" w14:textId="77777777" w:rsidR="00F929CD" w:rsidRDefault="00000000">
            <w:pPr>
              <w:pStyle w:val="TableParagraph"/>
              <w:ind w:left="779"/>
              <w:rPr>
                <w:b/>
              </w:rPr>
            </w:pPr>
            <w:r>
              <w:rPr>
                <w:b/>
              </w:rPr>
              <w:t>COMPONENTES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CURRICULARES</w:t>
            </w:r>
          </w:p>
        </w:tc>
      </w:tr>
      <w:tr w:rsidR="009D0B7D" w14:paraId="31CF650E" w14:textId="77777777">
        <w:trPr>
          <w:trHeight w:val="266"/>
        </w:trPr>
        <w:tc>
          <w:tcPr>
            <w:tcW w:w="2037" w:type="dxa"/>
          </w:tcPr>
          <w:p w14:paraId="5B8739FA" w14:textId="7D2FBE72" w:rsidR="009D0B7D" w:rsidRDefault="009D0B7D" w:rsidP="009D0B7D">
            <w:pPr>
              <w:pStyle w:val="TableParagraph"/>
              <w:spacing w:before="0" w:line="246" w:lineRule="exact"/>
              <w:ind w:left="289" w:right="278"/>
              <w:jc w:val="center"/>
              <w:rPr>
                <w:b/>
              </w:rPr>
            </w:pPr>
            <w:r>
              <w:rPr>
                <w:b/>
              </w:rPr>
              <w:t>14/03 – 6ª feira</w:t>
            </w:r>
          </w:p>
        </w:tc>
        <w:tc>
          <w:tcPr>
            <w:tcW w:w="4442" w:type="dxa"/>
          </w:tcPr>
          <w:p w14:paraId="6DC8220E" w14:textId="58804437" w:rsidR="009D0B7D" w:rsidRDefault="009D0B7D" w:rsidP="009D0B7D">
            <w:pPr>
              <w:pStyle w:val="TableParagraph"/>
              <w:spacing w:before="0" w:line="246" w:lineRule="exact"/>
              <w:rPr>
                <w:b/>
              </w:rPr>
            </w:pPr>
            <w:r>
              <w:rPr>
                <w:b/>
              </w:rPr>
              <w:t>Sociologia / Filosofia / Artes</w:t>
            </w:r>
          </w:p>
        </w:tc>
      </w:tr>
      <w:tr w:rsidR="00F929CD" w14:paraId="115EF25E" w14:textId="77777777">
        <w:trPr>
          <w:trHeight w:val="266"/>
        </w:trPr>
        <w:tc>
          <w:tcPr>
            <w:tcW w:w="2037" w:type="dxa"/>
          </w:tcPr>
          <w:p w14:paraId="0A1C90BF" w14:textId="53BA1DAB" w:rsidR="00F929CD" w:rsidRDefault="007E7B77">
            <w:pPr>
              <w:pStyle w:val="TableParagraph"/>
              <w:spacing w:before="0" w:line="246" w:lineRule="exact"/>
              <w:ind w:left="289" w:right="27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1B62">
              <w:rPr>
                <w:b/>
              </w:rPr>
              <w:t>7</w:t>
            </w:r>
            <w:r>
              <w:rPr>
                <w:b/>
              </w:rPr>
              <w:t>/03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4442" w:type="dxa"/>
          </w:tcPr>
          <w:p w14:paraId="04E99DFF" w14:textId="7393C3DE" w:rsidR="00F929CD" w:rsidRDefault="00000000">
            <w:pPr>
              <w:pStyle w:val="TableParagraph"/>
              <w:spacing w:before="0" w:line="246" w:lineRule="exact"/>
              <w:rPr>
                <w:b/>
              </w:rPr>
            </w:pPr>
            <w:r>
              <w:rPr>
                <w:b/>
              </w:rPr>
              <w:t>Língua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Estrangeira</w:t>
            </w:r>
            <w:r w:rsidR="00031B62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Álgebra</w:t>
            </w:r>
          </w:p>
        </w:tc>
      </w:tr>
      <w:tr w:rsidR="00F929CD" w14:paraId="76E28123" w14:textId="77777777">
        <w:trPr>
          <w:trHeight w:val="270"/>
        </w:trPr>
        <w:tc>
          <w:tcPr>
            <w:tcW w:w="2037" w:type="dxa"/>
          </w:tcPr>
          <w:p w14:paraId="0284B281" w14:textId="78C4C558" w:rsidR="00F929CD" w:rsidRDefault="007E7B77">
            <w:pPr>
              <w:pStyle w:val="TableParagraph"/>
              <w:ind w:left="289" w:right="27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1B62">
              <w:rPr>
                <w:b/>
              </w:rPr>
              <w:t>8</w:t>
            </w:r>
            <w:r>
              <w:rPr>
                <w:b/>
              </w:rPr>
              <w:t>/03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4442" w:type="dxa"/>
          </w:tcPr>
          <w:p w14:paraId="37C0B4BD" w14:textId="5A50BFDC" w:rsidR="00F929C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Química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 w:rsidR="00031B62">
              <w:rPr>
                <w:b/>
              </w:rPr>
              <w:t xml:space="preserve"> Literatura</w:t>
            </w:r>
          </w:p>
        </w:tc>
      </w:tr>
      <w:tr w:rsidR="00F929CD" w14:paraId="5D52D0F7" w14:textId="77777777">
        <w:trPr>
          <w:trHeight w:val="270"/>
        </w:trPr>
        <w:tc>
          <w:tcPr>
            <w:tcW w:w="2037" w:type="dxa"/>
          </w:tcPr>
          <w:p w14:paraId="6A8121AF" w14:textId="0F02E6D2" w:rsidR="00F929CD" w:rsidRDefault="00031B62">
            <w:pPr>
              <w:pStyle w:val="TableParagraph"/>
              <w:ind w:left="289" w:right="278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7E7B77">
              <w:rPr>
                <w:b/>
              </w:rPr>
              <w:t>/03</w:t>
            </w:r>
            <w:r w:rsidR="007E7B77">
              <w:rPr>
                <w:b/>
                <w:spacing w:val="-1"/>
              </w:rPr>
              <w:t xml:space="preserve"> </w:t>
            </w:r>
            <w:r w:rsidR="007E7B77">
              <w:rPr>
                <w:b/>
              </w:rPr>
              <w:t>–</w:t>
            </w:r>
            <w:r w:rsidR="007E7B77">
              <w:rPr>
                <w:b/>
                <w:spacing w:val="-3"/>
              </w:rPr>
              <w:t xml:space="preserve"> </w:t>
            </w:r>
            <w:r w:rsidR="007E7B77">
              <w:rPr>
                <w:b/>
              </w:rPr>
              <w:t>4ª</w:t>
            </w:r>
            <w:r w:rsidR="007E7B77">
              <w:rPr>
                <w:b/>
                <w:spacing w:val="-1"/>
              </w:rPr>
              <w:t xml:space="preserve"> </w:t>
            </w:r>
            <w:r w:rsidR="007E7B77">
              <w:rPr>
                <w:b/>
              </w:rPr>
              <w:t>feira</w:t>
            </w:r>
          </w:p>
        </w:tc>
        <w:tc>
          <w:tcPr>
            <w:tcW w:w="4442" w:type="dxa"/>
          </w:tcPr>
          <w:p w14:paraId="76F62E15" w14:textId="77777777" w:rsidR="00F929C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História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Geometria</w:t>
            </w:r>
          </w:p>
        </w:tc>
      </w:tr>
      <w:tr w:rsidR="00F929CD" w14:paraId="0F6C5525" w14:textId="77777777">
        <w:trPr>
          <w:trHeight w:val="265"/>
        </w:trPr>
        <w:tc>
          <w:tcPr>
            <w:tcW w:w="2037" w:type="dxa"/>
          </w:tcPr>
          <w:p w14:paraId="4D277EF4" w14:textId="0DC69BBC" w:rsidR="00F929CD" w:rsidRDefault="007E7B77">
            <w:pPr>
              <w:pStyle w:val="TableParagraph"/>
              <w:spacing w:before="0" w:line="246" w:lineRule="exact"/>
              <w:ind w:left="289" w:right="27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31B62">
              <w:rPr>
                <w:b/>
              </w:rPr>
              <w:t>0</w:t>
            </w:r>
            <w:r>
              <w:rPr>
                <w:b/>
              </w:rPr>
              <w:t>/03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4442" w:type="dxa"/>
          </w:tcPr>
          <w:p w14:paraId="7F3E2DB4" w14:textId="60BA9408" w:rsidR="00F929CD" w:rsidRDefault="007E7B77">
            <w:pPr>
              <w:pStyle w:val="TableParagraph"/>
              <w:spacing w:before="0" w:line="246" w:lineRule="exact"/>
              <w:rPr>
                <w:b/>
              </w:rPr>
            </w:pPr>
            <w:r>
              <w:rPr>
                <w:b/>
              </w:rPr>
              <w:t>Biologia</w:t>
            </w:r>
            <w:r w:rsidR="000A33DA">
              <w:rPr>
                <w:b/>
              </w:rPr>
              <w:t xml:space="preserve"> </w:t>
            </w:r>
            <w:r w:rsidR="00031B62">
              <w:rPr>
                <w:b/>
              </w:rPr>
              <w:t>/ Portuguê</w:t>
            </w:r>
            <w:r w:rsidR="009D0B7D">
              <w:rPr>
                <w:b/>
              </w:rPr>
              <w:t>s</w:t>
            </w:r>
          </w:p>
        </w:tc>
      </w:tr>
      <w:tr w:rsidR="00F929CD" w14:paraId="5582A95A" w14:textId="77777777">
        <w:trPr>
          <w:trHeight w:val="270"/>
        </w:trPr>
        <w:tc>
          <w:tcPr>
            <w:tcW w:w="2037" w:type="dxa"/>
          </w:tcPr>
          <w:p w14:paraId="4A0B1E91" w14:textId="2150EA09" w:rsidR="00F929CD" w:rsidRDefault="007E7B77">
            <w:pPr>
              <w:pStyle w:val="TableParagraph"/>
              <w:spacing w:line="248" w:lineRule="exact"/>
              <w:ind w:left="289" w:right="27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31B62">
              <w:rPr>
                <w:b/>
              </w:rPr>
              <w:t>1</w:t>
            </w:r>
            <w:r>
              <w:rPr>
                <w:b/>
              </w:rPr>
              <w:t>/03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4442" w:type="dxa"/>
          </w:tcPr>
          <w:p w14:paraId="27A08E5F" w14:textId="46164ECF" w:rsidR="00F929CD" w:rsidRDefault="007E7B7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Geografia 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</w:tc>
      </w:tr>
    </w:tbl>
    <w:p w14:paraId="05B00FA2" w14:textId="77777777" w:rsidR="00FC7B51" w:rsidRDefault="00FC7B51" w:rsidP="00FC7B51">
      <w:pPr>
        <w:spacing w:before="1"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24BF3F3" w14:textId="06CABB03" w:rsidR="00B37047" w:rsidRPr="00B37047" w:rsidRDefault="00B37047" w:rsidP="00B37047">
      <w:pPr>
        <w:spacing w:before="1" w:line="360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  <w:lang w:val="pt-BR"/>
        </w:rPr>
      </w:pPr>
      <w:r w:rsidRPr="00B37047">
        <w:rPr>
          <w:rFonts w:asciiTheme="minorHAnsi" w:hAnsiTheme="minorHAnsi" w:cstheme="minorHAnsi"/>
          <w:b/>
          <w:sz w:val="28"/>
          <w:szCs w:val="28"/>
          <w:lang w:val="pt-BR"/>
        </w:rPr>
        <w:t>Até o dia 28</w:t>
      </w:r>
      <w:r>
        <w:rPr>
          <w:rFonts w:asciiTheme="minorHAnsi" w:hAnsiTheme="minorHAnsi" w:cstheme="minorHAnsi"/>
          <w:b/>
          <w:sz w:val="28"/>
          <w:szCs w:val="28"/>
          <w:lang w:val="pt-BR"/>
        </w:rPr>
        <w:t>/</w:t>
      </w:r>
      <w:r w:rsidRPr="00B37047">
        <w:rPr>
          <w:rFonts w:asciiTheme="minorHAnsi" w:hAnsiTheme="minorHAnsi" w:cstheme="minorHAnsi"/>
          <w:b/>
          <w:sz w:val="28"/>
          <w:szCs w:val="28"/>
          <w:lang w:val="pt-BR"/>
        </w:rPr>
        <w:t xml:space="preserve">02 postaremos os conteúdos organizados. </w:t>
      </w:r>
    </w:p>
    <w:p w14:paraId="56937500" w14:textId="2A750635" w:rsidR="00B37047" w:rsidRPr="00B37047" w:rsidRDefault="00B37047" w:rsidP="00B37047">
      <w:pPr>
        <w:spacing w:before="1" w:line="360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  <w:lang w:val="pt-BR"/>
        </w:rPr>
      </w:pPr>
      <w:r w:rsidRPr="00B37047">
        <w:rPr>
          <w:rFonts w:asciiTheme="minorHAnsi" w:hAnsiTheme="minorHAnsi" w:cstheme="minorHAnsi"/>
          <w:b/>
          <w:sz w:val="28"/>
          <w:szCs w:val="28"/>
          <w:lang w:val="pt-BR"/>
        </w:rPr>
        <w:t xml:space="preserve">Alunos que desejam antecipar os estudos, iniciá-los com toda matéria dada desde o dia 3 de fevereiro </w:t>
      </w:r>
      <w:r w:rsidRPr="00B37047">
        <w:rPr>
          <w:rFonts w:asciiTheme="minorHAnsi" w:hAnsiTheme="minorHAnsi" w:cstheme="minorHAnsi"/>
          <w:b/>
          <w:sz w:val="28"/>
          <w:szCs w:val="28"/>
          <w:lang w:val="pt-BR"/>
        </w:rPr>
        <w:t>(</w:t>
      </w:r>
      <w:r w:rsidRPr="00B37047">
        <w:rPr>
          <w:rFonts w:asciiTheme="minorHAnsi" w:hAnsiTheme="minorHAnsi" w:cstheme="minorHAnsi"/>
          <w:b/>
          <w:sz w:val="28"/>
          <w:szCs w:val="28"/>
          <w:lang w:val="pt-BR"/>
        </w:rPr>
        <w:t>caderno, livro, apostila e folhas extras).</w:t>
      </w:r>
    </w:p>
    <w:p w14:paraId="5F403F9C" w14:textId="77777777" w:rsidR="00B37047" w:rsidRDefault="00B37047" w:rsidP="00FC7B51">
      <w:pPr>
        <w:spacing w:before="1"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B37047" w:rsidSect="00031B62">
      <w:pgSz w:w="11910" w:h="16840"/>
      <w:pgMar w:top="620" w:right="85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16FD"/>
    <w:multiLevelType w:val="multilevel"/>
    <w:tmpl w:val="34D8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93F06"/>
    <w:multiLevelType w:val="multilevel"/>
    <w:tmpl w:val="2A66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B47466"/>
    <w:multiLevelType w:val="multilevel"/>
    <w:tmpl w:val="9098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CA7AC9"/>
    <w:multiLevelType w:val="multilevel"/>
    <w:tmpl w:val="77D8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26762B"/>
    <w:multiLevelType w:val="hybridMultilevel"/>
    <w:tmpl w:val="25244278"/>
    <w:lvl w:ilvl="0" w:tplc="6178B878">
      <w:start w:val="1"/>
      <w:numFmt w:val="decimal"/>
      <w:lvlText w:val="%1)"/>
      <w:lvlJc w:val="left"/>
      <w:pPr>
        <w:ind w:left="280" w:hanging="168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5A70D50C">
      <w:numFmt w:val="bullet"/>
      <w:lvlText w:val="•"/>
      <w:lvlJc w:val="left"/>
      <w:pPr>
        <w:ind w:left="1186" w:hanging="168"/>
      </w:pPr>
      <w:rPr>
        <w:rFonts w:hint="default"/>
        <w:lang w:val="pt-PT" w:eastAsia="en-US" w:bidi="ar-SA"/>
      </w:rPr>
    </w:lvl>
    <w:lvl w:ilvl="2" w:tplc="D756B3D4">
      <w:numFmt w:val="bullet"/>
      <w:lvlText w:val="•"/>
      <w:lvlJc w:val="left"/>
      <w:pPr>
        <w:ind w:left="2093" w:hanging="168"/>
      </w:pPr>
      <w:rPr>
        <w:rFonts w:hint="default"/>
        <w:lang w:val="pt-PT" w:eastAsia="en-US" w:bidi="ar-SA"/>
      </w:rPr>
    </w:lvl>
    <w:lvl w:ilvl="3" w:tplc="6E16CFC0">
      <w:numFmt w:val="bullet"/>
      <w:lvlText w:val="•"/>
      <w:lvlJc w:val="left"/>
      <w:pPr>
        <w:ind w:left="3000" w:hanging="168"/>
      </w:pPr>
      <w:rPr>
        <w:rFonts w:hint="default"/>
        <w:lang w:val="pt-PT" w:eastAsia="en-US" w:bidi="ar-SA"/>
      </w:rPr>
    </w:lvl>
    <w:lvl w:ilvl="4" w:tplc="AC549528">
      <w:numFmt w:val="bullet"/>
      <w:lvlText w:val="•"/>
      <w:lvlJc w:val="left"/>
      <w:pPr>
        <w:ind w:left="3907" w:hanging="168"/>
      </w:pPr>
      <w:rPr>
        <w:rFonts w:hint="default"/>
        <w:lang w:val="pt-PT" w:eastAsia="en-US" w:bidi="ar-SA"/>
      </w:rPr>
    </w:lvl>
    <w:lvl w:ilvl="5" w:tplc="89D098CE">
      <w:numFmt w:val="bullet"/>
      <w:lvlText w:val="•"/>
      <w:lvlJc w:val="left"/>
      <w:pPr>
        <w:ind w:left="4814" w:hanging="168"/>
      </w:pPr>
      <w:rPr>
        <w:rFonts w:hint="default"/>
        <w:lang w:val="pt-PT" w:eastAsia="en-US" w:bidi="ar-SA"/>
      </w:rPr>
    </w:lvl>
    <w:lvl w:ilvl="6" w:tplc="8FDEA2BA">
      <w:numFmt w:val="bullet"/>
      <w:lvlText w:val="•"/>
      <w:lvlJc w:val="left"/>
      <w:pPr>
        <w:ind w:left="5720" w:hanging="168"/>
      </w:pPr>
      <w:rPr>
        <w:rFonts w:hint="default"/>
        <w:lang w:val="pt-PT" w:eastAsia="en-US" w:bidi="ar-SA"/>
      </w:rPr>
    </w:lvl>
    <w:lvl w:ilvl="7" w:tplc="54E070D6">
      <w:numFmt w:val="bullet"/>
      <w:lvlText w:val="•"/>
      <w:lvlJc w:val="left"/>
      <w:pPr>
        <w:ind w:left="6627" w:hanging="168"/>
      </w:pPr>
      <w:rPr>
        <w:rFonts w:hint="default"/>
        <w:lang w:val="pt-PT" w:eastAsia="en-US" w:bidi="ar-SA"/>
      </w:rPr>
    </w:lvl>
    <w:lvl w:ilvl="8" w:tplc="1C987250">
      <w:numFmt w:val="bullet"/>
      <w:lvlText w:val="•"/>
      <w:lvlJc w:val="left"/>
      <w:pPr>
        <w:ind w:left="7534" w:hanging="168"/>
      </w:pPr>
      <w:rPr>
        <w:rFonts w:hint="default"/>
        <w:lang w:val="pt-PT" w:eastAsia="en-US" w:bidi="ar-SA"/>
      </w:rPr>
    </w:lvl>
  </w:abstractNum>
  <w:abstractNum w:abstractNumId="5" w15:restartNumberingAfterBreak="0">
    <w:nsid w:val="55584CF7"/>
    <w:multiLevelType w:val="hybridMultilevel"/>
    <w:tmpl w:val="D87C9DE4"/>
    <w:lvl w:ilvl="0" w:tplc="0416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5C905723"/>
    <w:multiLevelType w:val="hybridMultilevel"/>
    <w:tmpl w:val="4F0E50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2B39"/>
    <w:multiLevelType w:val="hybridMultilevel"/>
    <w:tmpl w:val="E4705B84"/>
    <w:lvl w:ilvl="0" w:tplc="6F2428AE">
      <w:numFmt w:val="bullet"/>
      <w:lvlText w:val="-"/>
      <w:lvlJc w:val="left"/>
      <w:pPr>
        <w:ind w:left="216" w:hanging="104"/>
      </w:pPr>
      <w:rPr>
        <w:rFonts w:hint="default"/>
        <w:w w:val="100"/>
        <w:lang w:val="pt-PT" w:eastAsia="en-US" w:bidi="ar-SA"/>
      </w:rPr>
    </w:lvl>
    <w:lvl w:ilvl="1" w:tplc="18527BFA">
      <w:numFmt w:val="bullet"/>
      <w:lvlText w:val="•"/>
      <w:lvlJc w:val="left"/>
      <w:pPr>
        <w:ind w:left="1132" w:hanging="104"/>
      </w:pPr>
      <w:rPr>
        <w:rFonts w:hint="default"/>
        <w:lang w:val="pt-PT" w:eastAsia="en-US" w:bidi="ar-SA"/>
      </w:rPr>
    </w:lvl>
    <w:lvl w:ilvl="2" w:tplc="9634D57C">
      <w:numFmt w:val="bullet"/>
      <w:lvlText w:val="•"/>
      <w:lvlJc w:val="left"/>
      <w:pPr>
        <w:ind w:left="2045" w:hanging="104"/>
      </w:pPr>
      <w:rPr>
        <w:rFonts w:hint="default"/>
        <w:lang w:val="pt-PT" w:eastAsia="en-US" w:bidi="ar-SA"/>
      </w:rPr>
    </w:lvl>
    <w:lvl w:ilvl="3" w:tplc="B1CA010E">
      <w:numFmt w:val="bullet"/>
      <w:lvlText w:val="•"/>
      <w:lvlJc w:val="left"/>
      <w:pPr>
        <w:ind w:left="2958" w:hanging="104"/>
      </w:pPr>
      <w:rPr>
        <w:rFonts w:hint="default"/>
        <w:lang w:val="pt-PT" w:eastAsia="en-US" w:bidi="ar-SA"/>
      </w:rPr>
    </w:lvl>
    <w:lvl w:ilvl="4" w:tplc="BCA0FD8E">
      <w:numFmt w:val="bullet"/>
      <w:lvlText w:val="•"/>
      <w:lvlJc w:val="left"/>
      <w:pPr>
        <w:ind w:left="3871" w:hanging="104"/>
      </w:pPr>
      <w:rPr>
        <w:rFonts w:hint="default"/>
        <w:lang w:val="pt-PT" w:eastAsia="en-US" w:bidi="ar-SA"/>
      </w:rPr>
    </w:lvl>
    <w:lvl w:ilvl="5" w:tplc="E9D08992">
      <w:numFmt w:val="bullet"/>
      <w:lvlText w:val="•"/>
      <w:lvlJc w:val="left"/>
      <w:pPr>
        <w:ind w:left="4784" w:hanging="104"/>
      </w:pPr>
      <w:rPr>
        <w:rFonts w:hint="default"/>
        <w:lang w:val="pt-PT" w:eastAsia="en-US" w:bidi="ar-SA"/>
      </w:rPr>
    </w:lvl>
    <w:lvl w:ilvl="6" w:tplc="10F02EFE">
      <w:numFmt w:val="bullet"/>
      <w:lvlText w:val="•"/>
      <w:lvlJc w:val="left"/>
      <w:pPr>
        <w:ind w:left="5696" w:hanging="104"/>
      </w:pPr>
      <w:rPr>
        <w:rFonts w:hint="default"/>
        <w:lang w:val="pt-PT" w:eastAsia="en-US" w:bidi="ar-SA"/>
      </w:rPr>
    </w:lvl>
    <w:lvl w:ilvl="7" w:tplc="337C8910">
      <w:numFmt w:val="bullet"/>
      <w:lvlText w:val="•"/>
      <w:lvlJc w:val="left"/>
      <w:pPr>
        <w:ind w:left="6609" w:hanging="104"/>
      </w:pPr>
      <w:rPr>
        <w:rFonts w:hint="default"/>
        <w:lang w:val="pt-PT" w:eastAsia="en-US" w:bidi="ar-SA"/>
      </w:rPr>
    </w:lvl>
    <w:lvl w:ilvl="8" w:tplc="D0A6EF86">
      <w:numFmt w:val="bullet"/>
      <w:lvlText w:val="•"/>
      <w:lvlJc w:val="left"/>
      <w:pPr>
        <w:ind w:left="7522" w:hanging="104"/>
      </w:pPr>
      <w:rPr>
        <w:rFonts w:hint="default"/>
        <w:lang w:val="pt-PT" w:eastAsia="en-US" w:bidi="ar-SA"/>
      </w:rPr>
    </w:lvl>
  </w:abstractNum>
  <w:num w:numId="1" w16cid:durableId="1579750075">
    <w:abstractNumId w:val="7"/>
  </w:num>
  <w:num w:numId="2" w16cid:durableId="1804883371">
    <w:abstractNumId w:val="4"/>
  </w:num>
  <w:num w:numId="3" w16cid:durableId="1596472635">
    <w:abstractNumId w:val="0"/>
  </w:num>
  <w:num w:numId="4" w16cid:durableId="2096515290">
    <w:abstractNumId w:val="2"/>
  </w:num>
  <w:num w:numId="5" w16cid:durableId="987782839">
    <w:abstractNumId w:val="1"/>
  </w:num>
  <w:num w:numId="6" w16cid:durableId="1406416730">
    <w:abstractNumId w:val="3"/>
  </w:num>
  <w:num w:numId="7" w16cid:durableId="388891369">
    <w:abstractNumId w:val="5"/>
  </w:num>
  <w:num w:numId="8" w16cid:durableId="1915621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CD"/>
    <w:rsid w:val="00031B62"/>
    <w:rsid w:val="0005760C"/>
    <w:rsid w:val="000A33DA"/>
    <w:rsid w:val="000B7D81"/>
    <w:rsid w:val="000C26C3"/>
    <w:rsid w:val="000C63FB"/>
    <w:rsid w:val="000F0321"/>
    <w:rsid w:val="0013190C"/>
    <w:rsid w:val="001B1446"/>
    <w:rsid w:val="001D3380"/>
    <w:rsid w:val="002263A0"/>
    <w:rsid w:val="0025195F"/>
    <w:rsid w:val="00295080"/>
    <w:rsid w:val="00297123"/>
    <w:rsid w:val="002E4E83"/>
    <w:rsid w:val="00311468"/>
    <w:rsid w:val="003959EB"/>
    <w:rsid w:val="003B3366"/>
    <w:rsid w:val="003B7881"/>
    <w:rsid w:val="00426FC1"/>
    <w:rsid w:val="004961D6"/>
    <w:rsid w:val="00517A9F"/>
    <w:rsid w:val="005268A2"/>
    <w:rsid w:val="00533B1F"/>
    <w:rsid w:val="005D17A2"/>
    <w:rsid w:val="00624CC8"/>
    <w:rsid w:val="006559DC"/>
    <w:rsid w:val="00702537"/>
    <w:rsid w:val="0072102C"/>
    <w:rsid w:val="00737289"/>
    <w:rsid w:val="00743D65"/>
    <w:rsid w:val="007D131D"/>
    <w:rsid w:val="007E526C"/>
    <w:rsid w:val="007E7B77"/>
    <w:rsid w:val="008437CA"/>
    <w:rsid w:val="008842FE"/>
    <w:rsid w:val="008876A4"/>
    <w:rsid w:val="009452DA"/>
    <w:rsid w:val="009576B3"/>
    <w:rsid w:val="00962DB4"/>
    <w:rsid w:val="00963494"/>
    <w:rsid w:val="0098749B"/>
    <w:rsid w:val="009C1010"/>
    <w:rsid w:val="009C7191"/>
    <w:rsid w:val="009D0B7D"/>
    <w:rsid w:val="00A824ED"/>
    <w:rsid w:val="00A94FFB"/>
    <w:rsid w:val="00AB08E5"/>
    <w:rsid w:val="00AC1134"/>
    <w:rsid w:val="00B036A0"/>
    <w:rsid w:val="00B046AE"/>
    <w:rsid w:val="00B37047"/>
    <w:rsid w:val="00B71B35"/>
    <w:rsid w:val="00BE409F"/>
    <w:rsid w:val="00BE51B2"/>
    <w:rsid w:val="00BE792F"/>
    <w:rsid w:val="00CA5F7F"/>
    <w:rsid w:val="00CC11CA"/>
    <w:rsid w:val="00CD1420"/>
    <w:rsid w:val="00D20EC9"/>
    <w:rsid w:val="00D3319F"/>
    <w:rsid w:val="00D64FCC"/>
    <w:rsid w:val="00D806E5"/>
    <w:rsid w:val="00D83E29"/>
    <w:rsid w:val="00D90A1B"/>
    <w:rsid w:val="00E313FC"/>
    <w:rsid w:val="00E56FDB"/>
    <w:rsid w:val="00E601EF"/>
    <w:rsid w:val="00E60E2F"/>
    <w:rsid w:val="00E71917"/>
    <w:rsid w:val="00E76831"/>
    <w:rsid w:val="00E80DAE"/>
    <w:rsid w:val="00E92480"/>
    <w:rsid w:val="00E949DD"/>
    <w:rsid w:val="00ED6C11"/>
    <w:rsid w:val="00F02FF7"/>
    <w:rsid w:val="00F16708"/>
    <w:rsid w:val="00F640EC"/>
    <w:rsid w:val="00F80556"/>
    <w:rsid w:val="00F929CD"/>
    <w:rsid w:val="00FC7B51"/>
    <w:rsid w:val="00FD3D3A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8396"/>
  <w15:docId w15:val="{9FBF1847-9005-4C89-87D7-D1E6F5BC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3"/>
      <w:ind w:left="4493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16" w:hanging="105"/>
    </w:pPr>
  </w:style>
  <w:style w:type="paragraph" w:customStyle="1" w:styleId="TableParagraph">
    <w:name w:val="Table Paragraph"/>
    <w:basedOn w:val="Normal"/>
    <w:uiPriority w:val="1"/>
    <w:qFormat/>
    <w:pPr>
      <w:spacing w:before="1" w:line="249" w:lineRule="exact"/>
      <w:ind w:left="106"/>
    </w:pPr>
  </w:style>
  <w:style w:type="paragraph" w:styleId="NormalWeb">
    <w:name w:val="Normal (Web)"/>
    <w:basedOn w:val="Normal"/>
    <w:uiPriority w:val="99"/>
    <w:semiHidden/>
    <w:unhideWhenUsed/>
    <w:rsid w:val="00D90A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Coordenacao fund II e Ens. Médio</cp:lastModifiedBy>
  <cp:revision>2</cp:revision>
  <dcterms:created xsi:type="dcterms:W3CDTF">2025-02-26T12:20:00Z</dcterms:created>
  <dcterms:modified xsi:type="dcterms:W3CDTF">2025-02-26T12:20:00Z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2024-03-01T00:00:00Z</vt:filetime>
  </property>
</Properties>
</file>