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F352" w14:textId="72AFF72E" w:rsidR="00487A8B" w:rsidRPr="00487A8B" w:rsidRDefault="00487A8B" w:rsidP="00487A8B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  <w:r>
        <w:rPr>
          <w:noProof/>
        </w:rPr>
        <w:drawing>
          <wp:anchor distT="0" distB="0" distL="114300" distR="114300" simplePos="0" relativeHeight="251660288" behindDoc="0" locked="0" layoutInCell="1" allowOverlap="1" wp14:anchorId="3C744880" wp14:editId="1C14F364">
            <wp:simplePos x="0" y="0"/>
            <wp:positionH relativeFrom="column">
              <wp:posOffset>-19050</wp:posOffset>
            </wp:positionH>
            <wp:positionV relativeFrom="paragraph">
              <wp:posOffset>-86360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</w:t>
      </w: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7E6D720B" w14:textId="7E402DDB" w:rsidR="00487A8B" w:rsidRPr="009D7C5F" w:rsidRDefault="00487A8B" w:rsidP="00487A8B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 w:rsidR="00F24808">
        <w:rPr>
          <w:rFonts w:ascii="Times New Roman" w:eastAsia="Times New Roman" w:hAnsi="Times New Roman" w:cs="Times New Roman"/>
          <w:b/>
          <w:lang w:eastAsia="pt-BR"/>
        </w:rPr>
        <w:t>20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02/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39D01589" w14:textId="545C25A2" w:rsidR="00487A8B" w:rsidRPr="00487A8B" w:rsidRDefault="00487A8B" w:rsidP="00487A8B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199A05" wp14:editId="773694A5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484EB3" w14:textId="2E82C62C" w:rsidR="00487A8B" w:rsidRPr="00851408" w:rsidRDefault="00487A8B" w:rsidP="00487A8B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UNIDADE I CAP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99A05" id="Agrupar 1" o:spid="_x0000_s1026" style="position:absolute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7484EB3" w14:textId="2E82C62C" w:rsidR="00487A8B" w:rsidRPr="00851408" w:rsidRDefault="00487A8B" w:rsidP="00487A8B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UNIDADE I CAP 1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7ED6FCB0" w14:textId="77777777" w:rsidR="00487A8B" w:rsidRPr="009D7C5F" w:rsidRDefault="00487A8B" w:rsidP="00487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18A8D690" w14:textId="77777777" w:rsidR="00487A8B" w:rsidRDefault="00487A8B" w:rsidP="00487A8B"/>
    <w:p w14:paraId="203C1813" w14:textId="6357A691" w:rsidR="00487A8B" w:rsidRPr="00F978B7" w:rsidRDefault="00487A8B" w:rsidP="00487A8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8B7">
        <w:rPr>
          <w:rFonts w:ascii="Times New Roman" w:hAnsi="Times New Roman" w:cs="Times New Roman"/>
          <w:sz w:val="24"/>
          <w:szCs w:val="24"/>
        </w:rPr>
        <w:t>Aponte o motivo que levou os europeus a darem origem às Grandes Navegações.</w:t>
      </w:r>
    </w:p>
    <w:p w14:paraId="2971E355" w14:textId="77777777" w:rsidR="00487A8B" w:rsidRPr="00F978B7" w:rsidRDefault="00487A8B" w:rsidP="00487A8B">
      <w:pPr>
        <w:rPr>
          <w:rFonts w:ascii="Times New Roman" w:hAnsi="Times New Roman" w:cs="Times New Roman"/>
          <w:sz w:val="24"/>
          <w:szCs w:val="24"/>
        </w:rPr>
      </w:pPr>
    </w:p>
    <w:p w14:paraId="750E4DC0" w14:textId="58886447" w:rsidR="00487A8B" w:rsidRPr="00F978B7" w:rsidRDefault="00487A8B" w:rsidP="00487A8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8B7">
        <w:rPr>
          <w:rFonts w:ascii="Times New Roman" w:hAnsi="Times New Roman" w:cs="Times New Roman"/>
          <w:sz w:val="24"/>
          <w:szCs w:val="24"/>
        </w:rPr>
        <w:t>Explique a importância das Grandes Navegações para os europeus.</w:t>
      </w:r>
    </w:p>
    <w:p w14:paraId="3C4D0975" w14:textId="77777777" w:rsidR="00487A8B" w:rsidRPr="00F978B7" w:rsidRDefault="00487A8B" w:rsidP="00F978B7">
      <w:pPr>
        <w:rPr>
          <w:rFonts w:ascii="Times New Roman" w:hAnsi="Times New Roman" w:cs="Times New Roman"/>
          <w:sz w:val="24"/>
          <w:szCs w:val="24"/>
        </w:rPr>
      </w:pPr>
    </w:p>
    <w:p w14:paraId="4402D909" w14:textId="33F0F348" w:rsidR="00487A8B" w:rsidRPr="00F978B7" w:rsidRDefault="00487A8B" w:rsidP="00487A8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8B7">
        <w:rPr>
          <w:rFonts w:ascii="Times New Roman" w:hAnsi="Times New Roman" w:cs="Times New Roman"/>
          <w:sz w:val="24"/>
          <w:szCs w:val="24"/>
        </w:rPr>
        <w:t>Em que se baseava a exploração colonial?</w:t>
      </w:r>
    </w:p>
    <w:p w14:paraId="5EE9134C" w14:textId="77777777" w:rsidR="00487A8B" w:rsidRPr="00F978B7" w:rsidRDefault="00487A8B" w:rsidP="00F978B7">
      <w:pPr>
        <w:rPr>
          <w:rFonts w:ascii="Times New Roman" w:hAnsi="Times New Roman" w:cs="Times New Roman"/>
          <w:sz w:val="24"/>
          <w:szCs w:val="24"/>
        </w:rPr>
      </w:pPr>
    </w:p>
    <w:p w14:paraId="12D6831A" w14:textId="77777777" w:rsidR="00D42E0E" w:rsidRPr="00F978B7" w:rsidRDefault="00D42E0E" w:rsidP="00D42E0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78B7">
        <w:rPr>
          <w:rFonts w:ascii="Times New Roman" w:hAnsi="Times New Roman" w:cs="Times New Roman"/>
          <w:sz w:val="24"/>
          <w:szCs w:val="24"/>
          <w:shd w:val="clear" w:color="auto" w:fill="FFFFFF"/>
        </w:rPr>
        <w:t>Antes mesmo da expansão marítima, os povos europeus já dividiam o mundo conhecido por eles. Como o mundo foi dividido à época?</w:t>
      </w:r>
    </w:p>
    <w:p w14:paraId="0781FC90" w14:textId="77777777" w:rsidR="00D42E0E" w:rsidRPr="00F978B7" w:rsidRDefault="00D42E0E" w:rsidP="00D42E0E">
      <w:pPr>
        <w:pStyle w:val="PargrafodaList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94DF8F" w14:textId="77777777" w:rsidR="00D42E0E" w:rsidRPr="00F978B7" w:rsidRDefault="00D42E0E" w:rsidP="00D42E0E">
      <w:pPr>
        <w:pStyle w:val="PargrafodaList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8CF439" w14:textId="02C520D1" w:rsidR="00D42E0E" w:rsidRPr="00F978B7" w:rsidRDefault="00D42E0E" w:rsidP="00D42E0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78B7">
        <w:rPr>
          <w:rFonts w:ascii="Times New Roman" w:hAnsi="Times New Roman" w:cs="Times New Roman"/>
          <w:sz w:val="24"/>
          <w:szCs w:val="24"/>
          <w:shd w:val="clear" w:color="auto" w:fill="FFFFFF"/>
        </w:rPr>
        <w:t>Relacione o processo de colonização ao início do processo de industrialização ainda no princípio do século XVIII.</w:t>
      </w:r>
    </w:p>
    <w:p w14:paraId="180D544B" w14:textId="77777777" w:rsidR="00D42E0E" w:rsidRPr="00F978B7" w:rsidRDefault="00D42E0E" w:rsidP="00D42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D691EA" w14:textId="77777777" w:rsidR="00D42E0E" w:rsidRPr="00F978B7" w:rsidRDefault="00D42E0E" w:rsidP="00D42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D31A22" w14:textId="77777777" w:rsidR="00D42E0E" w:rsidRPr="00F978B7" w:rsidRDefault="00D42E0E" w:rsidP="00D42E0E">
      <w:pPr>
        <w:pStyle w:val="NormalWeb"/>
        <w:numPr>
          <w:ilvl w:val="0"/>
          <w:numId w:val="1"/>
        </w:numPr>
        <w:spacing w:before="0" w:beforeAutospacing="0"/>
      </w:pPr>
      <w:r w:rsidRPr="00F978B7">
        <w:t>Leia as informações a seguir:</w:t>
      </w:r>
    </w:p>
    <w:p w14:paraId="085A9852" w14:textId="2856AD25" w:rsidR="00D42E0E" w:rsidRPr="00F978B7" w:rsidRDefault="00D42E0E" w:rsidP="00F978B7">
      <w:pPr>
        <w:pStyle w:val="NormalWeb"/>
        <w:spacing w:before="0" w:beforeAutospacing="0"/>
        <w:ind w:left="720"/>
        <w:jc w:val="both"/>
      </w:pPr>
      <w:r w:rsidRPr="00F978B7">
        <w:t>Em meados do século XVIII, James Watt patenteou na Inglaterra seu invento, sobre o qual escreveu a seu pai: “O negócio a que me dedico agora se tornou um grande sucesso. A máquina de fogo que eu inventei está funcionando e obtendo uma resposta muito melhor do que qualquer outra que tenha sido inventada até agora”</w:t>
      </w:r>
      <w:r w:rsidR="00F978B7" w:rsidRPr="00F978B7">
        <w:t xml:space="preserve">.                                                                                                         </w:t>
      </w:r>
      <w:r w:rsidR="007D440F">
        <w:t xml:space="preserve">            </w:t>
      </w:r>
      <w:r w:rsidR="00F978B7" w:rsidRPr="00F978B7">
        <w:t xml:space="preserve"> </w:t>
      </w:r>
      <w:r w:rsidR="007D440F" w:rsidRPr="007D440F">
        <w:rPr>
          <w:sz w:val="20"/>
          <w:szCs w:val="20"/>
        </w:rPr>
        <w:t>Fonte</w:t>
      </w:r>
      <w:r w:rsidR="007D440F">
        <w:t xml:space="preserve">: </w:t>
      </w:r>
      <w:r w:rsidRPr="00F978B7">
        <w:rPr>
          <w:vertAlign w:val="superscript"/>
        </w:rPr>
        <w:t xml:space="preserve">http://www.ampltd.co.uk/digital_guides/ind-rev-series-3-parts-1-to-3/detailed-listing-part-1.aspx. Acesso em: 29 out. </w:t>
      </w:r>
      <w:proofErr w:type="gramStart"/>
      <w:r w:rsidRPr="00F978B7">
        <w:rPr>
          <w:vertAlign w:val="superscript"/>
        </w:rPr>
        <w:t>2012.(</w:t>
      </w:r>
      <w:proofErr w:type="gramEnd"/>
      <w:r w:rsidRPr="00F978B7">
        <w:rPr>
          <w:vertAlign w:val="superscript"/>
        </w:rPr>
        <w:t>Adaptado).</w:t>
      </w:r>
    </w:p>
    <w:p w14:paraId="16923019" w14:textId="77777777" w:rsidR="00D42E0E" w:rsidRPr="00F978B7" w:rsidRDefault="00D42E0E" w:rsidP="00D42E0E">
      <w:pPr>
        <w:pStyle w:val="NormalWeb"/>
        <w:spacing w:before="0" w:beforeAutospacing="0"/>
        <w:ind w:left="720"/>
      </w:pPr>
      <w:r w:rsidRPr="00F978B7">
        <w:t>A revolução histórica relacionada ao texto, a fonte primária de energia utilizada em tal máquina e a consequência ambiental de seu uso são, respectivamente:</w:t>
      </w:r>
    </w:p>
    <w:p w14:paraId="6B636365" w14:textId="1F57B688" w:rsidR="00487A8B" w:rsidRPr="00AE509F" w:rsidRDefault="000839E2" w:rsidP="000839E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09F">
        <w:rPr>
          <w:rFonts w:ascii="Times New Roman" w:hAnsi="Times New Roman" w:cs="Times New Roman"/>
          <w:sz w:val="24"/>
          <w:szCs w:val="24"/>
          <w:shd w:val="clear" w:color="auto" w:fill="FFFFFF"/>
        </w:rPr>
        <w:t>O acúmulo de capitais, a modernização da agricultura, a disponibilidade de mão de obra e de recursos naturais ajudam a explicar o pioneirismo da __________ na Revolução Industrial.</w:t>
      </w:r>
    </w:p>
    <w:p w14:paraId="7D18F191" w14:textId="77777777" w:rsidR="000A18C8" w:rsidRPr="00F978B7" w:rsidRDefault="000A18C8">
      <w:pPr>
        <w:rPr>
          <w:rFonts w:ascii="Times New Roman" w:hAnsi="Times New Roman" w:cs="Times New Roman"/>
          <w:sz w:val="24"/>
          <w:szCs w:val="24"/>
        </w:rPr>
      </w:pPr>
    </w:p>
    <w:p w14:paraId="560FF1A8" w14:textId="1C9BF6D7" w:rsidR="00F978B7" w:rsidRPr="00F978B7" w:rsidRDefault="00F978B7" w:rsidP="00F978B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8B7">
        <w:rPr>
          <w:rFonts w:ascii="Times New Roman" w:hAnsi="Times New Roman" w:cs="Times New Roman"/>
          <w:sz w:val="24"/>
          <w:szCs w:val="24"/>
        </w:rPr>
        <w:t>A atividade industrial na Segunda Revolução Industrial teve como motor a</w:t>
      </w:r>
      <w:r w:rsidR="009E6B44">
        <w:rPr>
          <w:rFonts w:ascii="Times New Roman" w:hAnsi="Times New Roman" w:cs="Times New Roman"/>
          <w:sz w:val="24"/>
          <w:szCs w:val="24"/>
        </w:rPr>
        <w:t>:</w:t>
      </w:r>
    </w:p>
    <w:p w14:paraId="2F7D1181" w14:textId="7FE70A71" w:rsidR="000839E2" w:rsidRPr="009E6B44" w:rsidRDefault="00F978B7" w:rsidP="009E6B44">
      <w:pPr>
        <w:ind w:left="360"/>
        <w:rPr>
          <w:rFonts w:ascii="Times New Roman" w:hAnsi="Times New Roman" w:cs="Times New Roman"/>
          <w:sz w:val="24"/>
          <w:szCs w:val="24"/>
        </w:rPr>
      </w:pPr>
      <w:r w:rsidRPr="009E6B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A58BD" w14:textId="5D88844A" w:rsidR="00F978B7" w:rsidRDefault="00F978B7" w:rsidP="00F978B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78B7">
        <w:rPr>
          <w:rFonts w:ascii="Times New Roman" w:hAnsi="Times New Roman" w:cs="Times New Roman"/>
          <w:sz w:val="24"/>
          <w:szCs w:val="24"/>
        </w:rPr>
        <w:t>A Terceira Revolução Industrial, etapa característica do avanço da industrialização, foi marcada pelo</w:t>
      </w:r>
      <w:r w:rsidR="009E6B44">
        <w:rPr>
          <w:rFonts w:ascii="Times New Roman" w:hAnsi="Times New Roman" w:cs="Times New Roman"/>
          <w:sz w:val="24"/>
          <w:szCs w:val="24"/>
        </w:rPr>
        <w:t>:</w:t>
      </w:r>
    </w:p>
    <w:p w14:paraId="41E07A93" w14:textId="77777777" w:rsidR="009E6B44" w:rsidRPr="009E6B44" w:rsidRDefault="009E6B44" w:rsidP="009E6B4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83AC691" w14:textId="77777777" w:rsidR="009E6B44" w:rsidRPr="00F978B7" w:rsidRDefault="009E6B44" w:rsidP="009E6B4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17DC581" w14:textId="1EE0666F" w:rsidR="00F978B7" w:rsidRPr="00F978B7" w:rsidRDefault="00F978B7" w:rsidP="00AE509F">
      <w:pPr>
        <w:jc w:val="both"/>
        <w:rPr>
          <w:rFonts w:ascii="Times New Roman" w:hAnsi="Times New Roman" w:cs="Times New Roman"/>
          <w:sz w:val="24"/>
          <w:szCs w:val="24"/>
        </w:rPr>
      </w:pPr>
      <w:r w:rsidRPr="00F978B7">
        <w:rPr>
          <w:rFonts w:ascii="Times New Roman" w:hAnsi="Times New Roman" w:cs="Times New Roman"/>
          <w:sz w:val="24"/>
          <w:szCs w:val="24"/>
        </w:rPr>
        <w:t xml:space="preserve">       10) O neoliberalismo é uma corrente política e econômica que defende a minimização da intervenção do Estado na economia. Essa ideologia surgiu na década de 1970 e foi implementada em diversos países ao redor do mundo, incluindo o Brasil. Sendo assim, </w:t>
      </w:r>
      <w:r w:rsidR="00AE509F">
        <w:rPr>
          <w:rFonts w:ascii="Times New Roman" w:hAnsi="Times New Roman" w:cs="Times New Roman"/>
          <w:sz w:val="24"/>
          <w:szCs w:val="24"/>
        </w:rPr>
        <w:t xml:space="preserve">aponte as </w:t>
      </w:r>
      <w:r w:rsidRPr="00F978B7">
        <w:rPr>
          <w:rFonts w:ascii="Times New Roman" w:hAnsi="Times New Roman" w:cs="Times New Roman"/>
          <w:sz w:val="24"/>
          <w:szCs w:val="24"/>
        </w:rPr>
        <w:t>principa</w:t>
      </w:r>
      <w:r w:rsidR="00AE509F">
        <w:rPr>
          <w:rFonts w:ascii="Times New Roman" w:hAnsi="Times New Roman" w:cs="Times New Roman"/>
          <w:sz w:val="24"/>
          <w:szCs w:val="24"/>
        </w:rPr>
        <w:t>is</w:t>
      </w:r>
      <w:r w:rsidRPr="00F978B7">
        <w:rPr>
          <w:rFonts w:ascii="Times New Roman" w:hAnsi="Times New Roman" w:cs="Times New Roman"/>
          <w:sz w:val="24"/>
          <w:szCs w:val="24"/>
        </w:rPr>
        <w:t xml:space="preserve"> característica</w:t>
      </w:r>
      <w:r w:rsidR="00AE509F">
        <w:rPr>
          <w:rFonts w:ascii="Times New Roman" w:hAnsi="Times New Roman" w:cs="Times New Roman"/>
          <w:sz w:val="24"/>
          <w:szCs w:val="24"/>
        </w:rPr>
        <w:t>s</w:t>
      </w:r>
      <w:r w:rsidRPr="00F978B7">
        <w:rPr>
          <w:rFonts w:ascii="Times New Roman" w:hAnsi="Times New Roman" w:cs="Times New Roman"/>
          <w:sz w:val="24"/>
          <w:szCs w:val="24"/>
        </w:rPr>
        <w:t xml:space="preserve"> do neoliberalismo</w:t>
      </w:r>
      <w:r w:rsidR="00AE509F">
        <w:rPr>
          <w:rFonts w:ascii="Times New Roman" w:hAnsi="Times New Roman" w:cs="Times New Roman"/>
          <w:sz w:val="24"/>
          <w:szCs w:val="24"/>
        </w:rPr>
        <w:t>.</w:t>
      </w:r>
    </w:p>
    <w:p w14:paraId="21838FC1" w14:textId="5BE98BAE" w:rsidR="00F978B7" w:rsidRDefault="00F978B7" w:rsidP="00F978B7">
      <w:pPr>
        <w:pStyle w:val="PargrafodaLista"/>
      </w:pPr>
    </w:p>
    <w:p w14:paraId="0C4D4AE1" w14:textId="77777777" w:rsidR="00AE509F" w:rsidRDefault="00AE509F" w:rsidP="00F978B7">
      <w:pPr>
        <w:pStyle w:val="PargrafodaLista"/>
      </w:pPr>
    </w:p>
    <w:p w14:paraId="09215A5A" w14:textId="77777777" w:rsidR="00A34595" w:rsidRDefault="00A34595" w:rsidP="00F978B7">
      <w:pPr>
        <w:pStyle w:val="PargrafodaLista"/>
      </w:pPr>
    </w:p>
    <w:p w14:paraId="1E2C2EA1" w14:textId="77777777" w:rsidR="009E6B44" w:rsidRDefault="009E6B44" w:rsidP="00F978B7">
      <w:pPr>
        <w:pStyle w:val="PargrafodaLista"/>
      </w:pPr>
    </w:p>
    <w:sectPr w:rsidR="009E6B44" w:rsidSect="00487A8B">
      <w:pgSz w:w="11906" w:h="16838"/>
      <w:pgMar w:top="709" w:right="849" w:bottom="709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F5DE6"/>
    <w:multiLevelType w:val="hybridMultilevel"/>
    <w:tmpl w:val="23EC60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9000A"/>
    <w:multiLevelType w:val="hybridMultilevel"/>
    <w:tmpl w:val="89DC4C28"/>
    <w:lvl w:ilvl="0" w:tplc="9DDC8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300903">
    <w:abstractNumId w:val="0"/>
  </w:num>
  <w:num w:numId="2" w16cid:durableId="100278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8B"/>
    <w:rsid w:val="000839E2"/>
    <w:rsid w:val="000A18C8"/>
    <w:rsid w:val="000F483F"/>
    <w:rsid w:val="002028B6"/>
    <w:rsid w:val="00224DD7"/>
    <w:rsid w:val="00487A8B"/>
    <w:rsid w:val="005F2F56"/>
    <w:rsid w:val="007D440F"/>
    <w:rsid w:val="009E6B44"/>
    <w:rsid w:val="00A34595"/>
    <w:rsid w:val="00AE509F"/>
    <w:rsid w:val="00D42E0E"/>
    <w:rsid w:val="00F24808"/>
    <w:rsid w:val="00F4457A"/>
    <w:rsid w:val="00F9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18F2"/>
  <w15:chartTrackingRefBased/>
  <w15:docId w15:val="{729B0320-ECFE-471A-B23E-AC5B268A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A8B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7A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2025-02-20T15:32:00Z</dcterms:created>
  <dcterms:modified xsi:type="dcterms:W3CDTF">2025-02-20T15:32:00Z</dcterms:modified>
</cp:coreProperties>
</file>