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7CFD" w14:textId="77777777" w:rsidR="00B6210C" w:rsidRDefault="00B6210C" w:rsidP="00B621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74005556"/>
    </w:p>
    <w:p w14:paraId="2ADEA1E5" w14:textId="77777777" w:rsidR="00B6210C" w:rsidRPr="00B7114A" w:rsidRDefault="00670A4D" w:rsidP="00B62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617FC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35pt;margin-top:9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6428244" r:id="rId6"/>
        </w:object>
      </w:r>
      <w:r w:rsidR="00B6210C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39F59992" w14:textId="77777777" w:rsidR="00B6210C" w:rsidRPr="00B7114A" w:rsidRDefault="00B6210C" w:rsidP="00B6210C">
      <w:pPr>
        <w:rPr>
          <w:lang w:eastAsia="pt-BR"/>
        </w:rPr>
      </w:pPr>
    </w:p>
    <w:p w14:paraId="1E11458A" w14:textId="5AFB1094" w:rsidR="00B6210C" w:rsidRPr="00B7114A" w:rsidRDefault="00B6210C" w:rsidP="00B6210C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28</w:t>
      </w:r>
      <w:r w:rsidRPr="00B7114A">
        <w:rPr>
          <w:b/>
        </w:rPr>
        <w:t>/</w:t>
      </w:r>
      <w:r>
        <w:rPr>
          <w:b/>
        </w:rPr>
        <w:t>08</w:t>
      </w:r>
      <w:r w:rsidRPr="00B7114A">
        <w:rPr>
          <w:b/>
        </w:rPr>
        <w:t>/202</w:t>
      </w:r>
      <w:r>
        <w:rPr>
          <w:b/>
        </w:rPr>
        <w:t>4</w:t>
      </w:r>
    </w:p>
    <w:p w14:paraId="17A58E43" w14:textId="46D21D5A" w:rsidR="00B6210C" w:rsidRDefault="00B6210C" w:rsidP="00B6210C">
      <w:pPr>
        <w:spacing w:after="0" w:line="240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DA1337" wp14:editId="4F29585E">
                <wp:simplePos x="0" y="0"/>
                <wp:positionH relativeFrom="column">
                  <wp:posOffset>-65968</wp:posOffset>
                </wp:positionH>
                <wp:positionV relativeFrom="paragraph">
                  <wp:posOffset>170180</wp:posOffset>
                </wp:positionV>
                <wp:extent cx="7804792" cy="304800"/>
                <wp:effectExtent l="0" t="0" r="0" b="19050"/>
                <wp:wrapNone/>
                <wp:docPr id="1576283360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792" cy="304800"/>
                          <a:chOff x="500" y="2547"/>
                          <a:chExt cx="12201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C4B1A3" w14:textId="77777777" w:rsidR="00B6210C" w:rsidRDefault="00B6210C" w:rsidP="00B621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11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1" y="3087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1337" id="Agrupar 2" o:spid="_x0000_s1026" style="position:absolute;margin-left:-5.2pt;margin-top:13.4pt;width:614.55pt;height:24pt;z-index:251660288" coordorigin="500,2547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739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C4B1A3" w14:textId="77777777" w:rsidR="00B6210C" w:rsidRDefault="00B6210C" w:rsidP="00B621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11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651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6</w:t>
      </w:r>
      <w:r w:rsidRPr="00B7114A">
        <w:rPr>
          <w:b/>
        </w:rPr>
        <w:t xml:space="preserve">º Ano do Ensino Fundamental II     </w:t>
      </w:r>
    </w:p>
    <w:p w14:paraId="454F4C9F" w14:textId="77777777" w:rsidR="00B6210C" w:rsidRPr="00B7114A" w:rsidRDefault="00B6210C" w:rsidP="00B6210C">
      <w:pPr>
        <w:spacing w:after="0" w:line="240" w:lineRule="auto"/>
        <w:rPr>
          <w:b/>
        </w:rPr>
      </w:pPr>
      <w:r w:rsidRPr="00B7114A">
        <w:rPr>
          <w:b/>
        </w:rPr>
        <w:t xml:space="preserve"> </w:t>
      </w:r>
    </w:p>
    <w:p w14:paraId="0E3B5704" w14:textId="77777777" w:rsidR="00B6210C" w:rsidRDefault="00B6210C" w:rsidP="00B6210C">
      <w:pPr>
        <w:spacing w:line="360" w:lineRule="auto"/>
        <w:jc w:val="center"/>
        <w:rPr>
          <w:sz w:val="20"/>
          <w:szCs w:val="20"/>
        </w:rPr>
      </w:pPr>
    </w:p>
    <w:p w14:paraId="164B7AC1" w14:textId="09469725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tempo dura o movimento de translação da Terra?</w:t>
      </w:r>
    </w:p>
    <w:p w14:paraId="371F84B2" w14:textId="77777777" w:rsidR="008D1B0A" w:rsidRPr="008D1B0A" w:rsidRDefault="008D1B0A" w:rsidP="008D1B0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8D0C7" w14:textId="28B0AD4A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esse movimento determina?</w:t>
      </w:r>
    </w:p>
    <w:p w14:paraId="29C55744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9B137F" w14:textId="6A6A32B3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as estações do ano ocorrem em cada hemisfério? Por que isso acontece?</w:t>
      </w:r>
    </w:p>
    <w:p w14:paraId="4A3FAAEB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D8FCC67" w14:textId="7AE297F8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qual das zonas climáticas as estações do ano são mais definidas?</w:t>
      </w:r>
    </w:p>
    <w:p w14:paraId="54686808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A112776" w14:textId="1E090D5F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qual zona climática o Brasil tem a maior parte de seu território?</w:t>
      </w:r>
    </w:p>
    <w:p w14:paraId="68199BBB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A5D8140" w14:textId="45F0B3B8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ao clima, o domínio amazônico se distingue por qual tipo climático?</w:t>
      </w:r>
    </w:p>
    <w:p w14:paraId="70450B5C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C10B336" w14:textId="391392DE" w:rsid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elementos climáticos são temperatura, pressão e umidade atmosférica. Quais fatores atuam sobre esses elementos e definem os tipos de clima do planeta?</w:t>
      </w:r>
    </w:p>
    <w:p w14:paraId="3B470AF8" w14:textId="77777777" w:rsidR="008D1B0A" w:rsidRPr="008D1B0A" w:rsidRDefault="008D1B0A" w:rsidP="008D1B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656D24" w14:textId="5CDE287E" w:rsidR="008D1B0A" w:rsidRPr="008D1B0A" w:rsidRDefault="008D1B0A" w:rsidP="008D1B0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0A">
        <w:rPr>
          <w:rFonts w:ascii="Times New Roman" w:hAnsi="Times New Roman" w:cs="Times New Roman"/>
          <w:sz w:val="24"/>
          <w:szCs w:val="24"/>
        </w:rPr>
        <w:t>O que é um climograma? Explique sua composição.</w:t>
      </w:r>
    </w:p>
    <w:bookmarkEnd w:id="0"/>
    <w:p w14:paraId="27ED8363" w14:textId="77777777" w:rsidR="000A18C8" w:rsidRPr="008D1B0A" w:rsidRDefault="000A18C8">
      <w:pPr>
        <w:rPr>
          <w:rFonts w:ascii="Times New Roman" w:hAnsi="Times New Roman" w:cs="Times New Roman"/>
          <w:sz w:val="24"/>
          <w:szCs w:val="24"/>
        </w:rPr>
      </w:pPr>
    </w:p>
    <w:p w14:paraId="5E367CAC" w14:textId="04B6B439" w:rsidR="008D1B0A" w:rsidRPr="00A245EA" w:rsidRDefault="008D1B0A">
      <w:p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Cemp – Gabarito do questionário cap. 11 6º ano</w:t>
      </w:r>
    </w:p>
    <w:p w14:paraId="7D05E358" w14:textId="34E7CC02" w:rsidR="008D1B0A" w:rsidRPr="00A245EA" w:rsidRDefault="008D1B0A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365 dias ou 1 ano.</w:t>
      </w:r>
    </w:p>
    <w:p w14:paraId="40AD176B" w14:textId="32ED2515" w:rsidR="008D1B0A" w:rsidRPr="00A245EA" w:rsidRDefault="008D1B0A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As 4 estações do ano: outono, inverno, primavera e verão.</w:t>
      </w:r>
    </w:p>
    <w:p w14:paraId="797F91F4" w14:textId="06DE186A" w:rsidR="008D1B0A" w:rsidRPr="00A245EA" w:rsidRDefault="008D1B0A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As estações ocorrem de forma alternada entre os dois hemisférios terrestres: quando é verão num, é inverno no outro e vice-versa. Quando é primavera num é outono no outro e vice-versa. Isso acontece por causa do eixo de inclinação da Terra e sua posição em relação à órbita em torno do Sol.</w:t>
      </w:r>
    </w:p>
    <w:p w14:paraId="492B1A4B" w14:textId="5917B0A9" w:rsidR="008D1B0A" w:rsidRPr="00A245EA" w:rsidRDefault="008D1B0A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As estações do ano são mais bem definidas nas zonas temperadas do planeta.</w:t>
      </w:r>
    </w:p>
    <w:p w14:paraId="6616B6D8" w14:textId="7D1C3AD4" w:rsidR="008D1B0A" w:rsidRPr="00A245EA" w:rsidRDefault="00840A73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O Brasil tem a maior parte de seu território na zona tropical ou intertropical.</w:t>
      </w:r>
    </w:p>
    <w:p w14:paraId="745C3613" w14:textId="19CB8544" w:rsidR="00840A73" w:rsidRPr="00A245EA" w:rsidRDefault="00840A73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Tropical equatorial: quente e úmido.</w:t>
      </w:r>
    </w:p>
    <w:p w14:paraId="14C5FC8F" w14:textId="707C3ECC" w:rsidR="00840A73" w:rsidRPr="00A245EA" w:rsidRDefault="00840A73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Altitude, latitude, correntes de ar e marítimas, maritimidade e continentalidade, vegetação e relevo.</w:t>
      </w:r>
    </w:p>
    <w:p w14:paraId="3A9BB879" w14:textId="363C5AF0" w:rsidR="00840A73" w:rsidRPr="00A245EA" w:rsidRDefault="00840A73" w:rsidP="008D1B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5EA">
        <w:rPr>
          <w:rFonts w:ascii="Times New Roman" w:hAnsi="Times New Roman" w:cs="Times New Roman"/>
          <w:sz w:val="24"/>
          <w:szCs w:val="24"/>
        </w:rPr>
        <w:t>Climograma é um gráfico de linha e colunas. Nele se identifica o tipo climático de uma região, pois representa o comportamento da temperatura e índice pluviométrico (de chuvas) ocorrido ao longo dos anos.</w:t>
      </w:r>
    </w:p>
    <w:sectPr w:rsidR="00840A73" w:rsidRPr="00A245EA" w:rsidSect="00B6210C">
      <w:pgSz w:w="11906" w:h="16838"/>
      <w:pgMar w:top="568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07CB"/>
    <w:multiLevelType w:val="hybridMultilevel"/>
    <w:tmpl w:val="BF48E0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3BD1"/>
    <w:multiLevelType w:val="hybridMultilevel"/>
    <w:tmpl w:val="E32A5A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6366">
    <w:abstractNumId w:val="1"/>
  </w:num>
  <w:num w:numId="2" w16cid:durableId="7204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0C"/>
    <w:rsid w:val="000664AA"/>
    <w:rsid w:val="000A18C8"/>
    <w:rsid w:val="003C33EC"/>
    <w:rsid w:val="00670A4D"/>
    <w:rsid w:val="00840A73"/>
    <w:rsid w:val="008D1B0A"/>
    <w:rsid w:val="00A245EA"/>
    <w:rsid w:val="00B6210C"/>
    <w:rsid w:val="00E72207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C01AF"/>
  <w15:chartTrackingRefBased/>
  <w15:docId w15:val="{8CAAFC54-2403-4692-9B17-2C39EF9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2024-08-29T12:18:00Z</dcterms:created>
  <dcterms:modified xsi:type="dcterms:W3CDTF">2024-08-29T12:18:00Z</dcterms:modified>
</cp:coreProperties>
</file>