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944D5" w14:textId="77777777" w:rsidR="00C44A0D" w:rsidRDefault="00C44A0D" w:rsidP="00C44A0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8647D">
        <w:rPr>
          <w:rFonts w:ascii="Times New Roman" w:eastAsia="Times New Roman" w:hAnsi="Times New Roman" w:cs="Times New Roman"/>
          <w:b/>
          <w:noProof/>
          <w:sz w:val="28"/>
          <w:szCs w:val="20"/>
          <w:lang w:eastAsia="pt-BR"/>
        </w:rPr>
        <w:drawing>
          <wp:anchor distT="0" distB="0" distL="114300" distR="114300" simplePos="0" relativeHeight="251660288" behindDoc="0" locked="0" layoutInCell="1" allowOverlap="1" wp14:anchorId="2EF4ED24" wp14:editId="053A5BAB">
            <wp:simplePos x="0" y="0"/>
            <wp:positionH relativeFrom="column">
              <wp:posOffset>10013</wp:posOffset>
            </wp:positionH>
            <wp:positionV relativeFrom="paragraph">
              <wp:posOffset>259080</wp:posOffset>
            </wp:positionV>
            <wp:extent cx="1009650" cy="675640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647D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            </w:t>
      </w:r>
    </w:p>
    <w:p w14:paraId="27725601" w14:textId="77777777" w:rsidR="00C44A0D" w:rsidRPr="0098647D" w:rsidRDefault="00C44A0D" w:rsidP="00C44A0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8647D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CEMP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CENTRO EDUCACIONAL MARAPENDI</w:t>
      </w:r>
    </w:p>
    <w:p w14:paraId="685A27CC" w14:textId="30D0E79B" w:rsidR="00C44A0D" w:rsidRPr="0098647D" w:rsidRDefault="00C44A0D" w:rsidP="00C44A0D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 w:rsidRPr="0098647D">
        <w:rPr>
          <w:rFonts w:ascii="Times New Roman" w:eastAsia="Times New Roman" w:hAnsi="Times New Roman" w:cs="Times New Roman"/>
          <w:b/>
          <w:lang w:eastAsia="pt-BR"/>
        </w:rPr>
        <w:t xml:space="preserve">Nome: ______________________________________________   Data: </w:t>
      </w:r>
      <w:r w:rsidR="00FF7FA8">
        <w:rPr>
          <w:rFonts w:ascii="Times New Roman" w:eastAsia="Times New Roman" w:hAnsi="Times New Roman" w:cs="Times New Roman"/>
          <w:b/>
          <w:lang w:eastAsia="pt-BR"/>
        </w:rPr>
        <w:t>8</w:t>
      </w:r>
      <w:r w:rsidRPr="0098647D">
        <w:rPr>
          <w:rFonts w:ascii="Times New Roman" w:eastAsia="Times New Roman" w:hAnsi="Times New Roman" w:cs="Times New Roman"/>
          <w:b/>
          <w:lang w:eastAsia="pt-BR"/>
        </w:rPr>
        <w:t>/</w:t>
      </w:r>
      <w:r>
        <w:rPr>
          <w:rFonts w:ascii="Times New Roman" w:eastAsia="Times New Roman" w:hAnsi="Times New Roman" w:cs="Times New Roman"/>
          <w:b/>
          <w:lang w:eastAsia="pt-BR"/>
        </w:rPr>
        <w:t>05</w:t>
      </w:r>
      <w:r w:rsidRPr="0098647D">
        <w:rPr>
          <w:rFonts w:ascii="Times New Roman" w:eastAsia="Times New Roman" w:hAnsi="Times New Roman" w:cs="Times New Roman"/>
          <w:b/>
          <w:lang w:eastAsia="pt-BR"/>
        </w:rPr>
        <w:t>/202</w:t>
      </w:r>
      <w:r w:rsidR="00F94A16">
        <w:rPr>
          <w:rFonts w:ascii="Times New Roman" w:eastAsia="Times New Roman" w:hAnsi="Times New Roman" w:cs="Times New Roman"/>
          <w:b/>
          <w:lang w:eastAsia="pt-BR"/>
        </w:rPr>
        <w:t>4</w:t>
      </w:r>
      <w:r w:rsidRPr="0098647D">
        <w:rPr>
          <w:rFonts w:ascii="Times New Roman" w:eastAsia="Times New Roman" w:hAnsi="Times New Roman" w:cs="Times New Roman"/>
          <w:b/>
          <w:lang w:eastAsia="pt-BR"/>
        </w:rPr>
        <w:t>.</w:t>
      </w:r>
    </w:p>
    <w:p w14:paraId="65B5A93B" w14:textId="1DA2FEE3" w:rsidR="00C44A0D" w:rsidRDefault="00C44A0D" w:rsidP="00C44A0D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 w:rsidRPr="0098647D">
        <w:rPr>
          <w:rFonts w:ascii="Times New Roman" w:eastAsia="Times New Roman" w:hAnsi="Times New Roman" w:cs="Times New Roman"/>
          <w:b/>
          <w:lang w:eastAsia="pt-BR"/>
        </w:rPr>
        <w:t xml:space="preserve">Professor(a): Márcia            </w:t>
      </w:r>
      <w:r>
        <w:rPr>
          <w:rFonts w:ascii="Times New Roman" w:eastAsia="Times New Roman" w:hAnsi="Times New Roman" w:cs="Times New Roman"/>
          <w:b/>
          <w:lang w:eastAsia="pt-BR"/>
        </w:rPr>
        <w:t>9</w:t>
      </w:r>
      <w:r w:rsidRPr="0098647D">
        <w:rPr>
          <w:rFonts w:ascii="Times New Roman" w:eastAsia="Times New Roman" w:hAnsi="Times New Roman" w:cs="Times New Roman"/>
          <w:b/>
          <w:u w:val="single"/>
          <w:vertAlign w:val="superscript"/>
          <w:lang w:eastAsia="pt-BR"/>
        </w:rPr>
        <w:t>o</w:t>
      </w:r>
      <w:r w:rsidRPr="0098647D">
        <w:rPr>
          <w:rFonts w:ascii="Times New Roman" w:eastAsia="Times New Roman" w:hAnsi="Times New Roman" w:cs="Times New Roman"/>
          <w:b/>
          <w:lang w:eastAsia="pt-BR"/>
        </w:rPr>
        <w:t xml:space="preserve"> Ano    E</w:t>
      </w:r>
      <w:r>
        <w:rPr>
          <w:rFonts w:ascii="Times New Roman" w:eastAsia="Times New Roman" w:hAnsi="Times New Roman" w:cs="Times New Roman"/>
          <w:b/>
          <w:lang w:eastAsia="pt-BR"/>
        </w:rPr>
        <w:t>nsino Fundamental</w:t>
      </w:r>
      <w:r w:rsidRPr="0098647D">
        <w:rPr>
          <w:rFonts w:ascii="Times New Roman" w:eastAsia="Times New Roman" w:hAnsi="Times New Roman" w:cs="Times New Roman"/>
          <w:b/>
          <w:lang w:eastAsia="pt-BR"/>
        </w:rPr>
        <w:t xml:space="preserve">           Turma: A/B  </w:t>
      </w:r>
    </w:p>
    <w:p w14:paraId="052A1A66" w14:textId="77777777" w:rsidR="00C44A0D" w:rsidRPr="00014FE1" w:rsidRDefault="00C44A0D" w:rsidP="00C44A0D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 w:rsidRPr="0098647D"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DB5D94" wp14:editId="3CA1C1EB">
                <wp:simplePos x="0" y="0"/>
                <wp:positionH relativeFrom="column">
                  <wp:posOffset>-133038</wp:posOffset>
                </wp:positionH>
                <wp:positionV relativeFrom="paragraph">
                  <wp:posOffset>172157</wp:posOffset>
                </wp:positionV>
                <wp:extent cx="6952939" cy="264724"/>
                <wp:effectExtent l="0" t="0" r="19685" b="2159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939" cy="264724"/>
                          <a:chOff x="335" y="2618"/>
                          <a:chExt cx="10869" cy="469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2649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C3B0D0" w14:textId="55B2B71B" w:rsidR="00C44A0D" w:rsidRDefault="00C44A0D" w:rsidP="00C44A0D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</w:t>
                              </w:r>
                              <w:r w:rsidR="00945E4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QUESTIONÁRI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O </w:t>
                              </w:r>
                              <w:proofErr w:type="gramStart"/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GEOGRAFIA</w:t>
                              </w:r>
                              <w:proofErr w:type="gramEnd"/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2</w:t>
                              </w:r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º Bimestre</w:t>
                              </w:r>
                            </w:p>
                            <w:p w14:paraId="3F62E0CC" w14:textId="77777777" w:rsidR="00C44A0D" w:rsidRDefault="00C44A0D" w:rsidP="00C44A0D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4F56C5A7" w14:textId="77777777" w:rsidR="00C44A0D" w:rsidRDefault="00C44A0D" w:rsidP="00C44A0D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4EE985D0" w14:textId="77777777" w:rsidR="00C44A0D" w:rsidRDefault="00C44A0D" w:rsidP="00C44A0D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6FBF56D9" w14:textId="77777777" w:rsidR="00C44A0D" w:rsidRPr="00851408" w:rsidRDefault="00C44A0D" w:rsidP="00C44A0D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</w:t>
                              </w:r>
                              <w:r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</w:t>
                              </w:r>
                            </w:p>
                            <w:p w14:paraId="1A73BE51" w14:textId="77777777" w:rsidR="00C44A0D" w:rsidRPr="00851408" w:rsidRDefault="00C44A0D" w:rsidP="00C44A0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404" y="2618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335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B5D94" id="Agrupar 1" o:spid="_x0000_s1026" style="position:absolute;margin-left:-10.5pt;margin-top:13.55pt;width:547.5pt;height:20.85pt;z-index:251659264" coordorigin="335,2618" coordsize="10869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510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" filled="f" stroked="f" strokeweight="1.5pt">
                  <v:textbox>
                    <w:txbxContent>
                      <w:p w14:paraId="05C3B0D0" w14:textId="55B2B71B" w:rsidR="00C44A0D" w:rsidRDefault="00C44A0D" w:rsidP="00C44A0D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</w:t>
                        </w:r>
                        <w:r w:rsidR="00945E4C">
                          <w:rPr>
                            <w:rFonts w:ascii="Franklin Gothic Medium" w:hAnsi="Franklin Gothic Medium" w:cs="Arial"/>
                            <w:b/>
                          </w:rPr>
                          <w:t>QUESTIONÁRI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O </w:t>
                        </w:r>
                        <w:proofErr w:type="gramStart"/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>DE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GEOGRAFIA</w:t>
                        </w:r>
                        <w:proofErr w:type="gramEnd"/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2</w:t>
                        </w:r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>º Bimestre</w:t>
                        </w:r>
                      </w:p>
                      <w:p w14:paraId="3F62E0CC" w14:textId="77777777" w:rsidR="00C44A0D" w:rsidRDefault="00C44A0D" w:rsidP="00C44A0D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4F56C5A7" w14:textId="77777777" w:rsidR="00C44A0D" w:rsidRDefault="00C44A0D" w:rsidP="00C44A0D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4EE985D0" w14:textId="77777777" w:rsidR="00C44A0D" w:rsidRDefault="00C44A0D" w:rsidP="00C44A0D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6FBF56D9" w14:textId="77777777" w:rsidR="00C44A0D" w:rsidRPr="00851408" w:rsidRDefault="00C44A0D" w:rsidP="00C44A0D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</w:t>
                        </w:r>
                        <w:r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</w:t>
                        </w:r>
                      </w:p>
                      <w:p w14:paraId="1A73BE51" w14:textId="77777777" w:rsidR="00C44A0D" w:rsidRPr="00851408" w:rsidRDefault="00C44A0D" w:rsidP="00C44A0D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404,2618" to="11204,2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335,3087" to="11135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</v:group>
            </w:pict>
          </mc:Fallback>
        </mc:AlternateContent>
      </w:r>
    </w:p>
    <w:p w14:paraId="3B4365FD" w14:textId="77777777" w:rsidR="00C44A0D" w:rsidRPr="0098647D" w:rsidRDefault="00C44A0D" w:rsidP="00C44A0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23AC77D3" w14:textId="77777777" w:rsidR="00C44A0D" w:rsidRPr="0098647D" w:rsidRDefault="00C44A0D" w:rsidP="00C44A0D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2A7D961F" w14:textId="569DAB41" w:rsidR="00C44A0D" w:rsidRDefault="00C44A0D" w:rsidP="00C44A0D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98647D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Consulte o capítulo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7</w:t>
      </w:r>
    </w:p>
    <w:p w14:paraId="33264ABA" w14:textId="77777777" w:rsidR="00C44A0D" w:rsidRDefault="00C44A0D" w:rsidP="00C44A0D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73A77E36" w14:textId="77777777" w:rsidR="00696E08" w:rsidRPr="00C03C64" w:rsidRDefault="00696E08" w:rsidP="00696E08">
      <w:pPr>
        <w:tabs>
          <w:tab w:val="num" w:pos="720"/>
        </w:tabs>
        <w:spacing w:after="0" w:line="240" w:lineRule="auto"/>
        <w:jc w:val="both"/>
        <w:rPr>
          <w:rFonts w:cstheme="minorHAnsi"/>
          <w:b/>
          <w:vanish/>
          <w:sz w:val="24"/>
          <w:szCs w:val="24"/>
          <w:specVanish/>
        </w:rPr>
      </w:pPr>
      <w:r w:rsidRPr="00C6729B">
        <w:rPr>
          <w:rFonts w:cstheme="minorHAnsi"/>
          <w:b/>
          <w:sz w:val="24"/>
          <w:szCs w:val="24"/>
        </w:rPr>
        <w:t xml:space="preserve">CEMP </w:t>
      </w:r>
      <w:r w:rsidRPr="00C03C64">
        <w:rPr>
          <w:rFonts w:cstheme="minorHAnsi"/>
          <w:b/>
          <w:sz w:val="24"/>
          <w:szCs w:val="24"/>
        </w:rPr>
        <w:t>– Gabarito das atividades cap 7 – 9º</w:t>
      </w:r>
    </w:p>
    <w:p w14:paraId="7BA1DC05" w14:textId="77777777" w:rsidR="00696E08" w:rsidRPr="00C03C64" w:rsidRDefault="00696E08" w:rsidP="00696E08">
      <w:pPr>
        <w:rPr>
          <w:rFonts w:cstheme="minorHAnsi"/>
          <w:b/>
          <w:sz w:val="24"/>
          <w:szCs w:val="24"/>
        </w:rPr>
      </w:pPr>
      <w:r w:rsidRPr="00C03C64">
        <w:rPr>
          <w:rFonts w:cstheme="minorHAnsi"/>
          <w:b/>
          <w:sz w:val="24"/>
          <w:szCs w:val="24"/>
        </w:rPr>
        <w:t xml:space="preserve">  ano</w:t>
      </w:r>
    </w:p>
    <w:p w14:paraId="0B829625" w14:textId="77777777" w:rsidR="00696E08" w:rsidRPr="00C03C64" w:rsidRDefault="00696E08" w:rsidP="00696E08">
      <w:pPr>
        <w:pStyle w:val="PargrafodaLista"/>
        <w:numPr>
          <w:ilvl w:val="0"/>
          <w:numId w:val="3"/>
        </w:numPr>
        <w:rPr>
          <w:rFonts w:cstheme="minorHAnsi"/>
          <w:bCs/>
          <w:sz w:val="24"/>
          <w:szCs w:val="24"/>
        </w:rPr>
      </w:pPr>
      <w:r w:rsidRPr="00C03C64">
        <w:rPr>
          <w:rFonts w:cstheme="minorHAnsi"/>
          <w:sz w:val="24"/>
          <w:szCs w:val="24"/>
        </w:rPr>
        <w:t>O </w:t>
      </w:r>
      <w:r w:rsidRPr="00C03C64">
        <w:rPr>
          <w:rStyle w:val="Forte"/>
          <w:rFonts w:cstheme="minorHAnsi"/>
          <w:b w:val="0"/>
          <w:bCs w:val="0"/>
          <w:sz w:val="24"/>
          <w:szCs w:val="24"/>
        </w:rPr>
        <w:t>comércio internacional</w:t>
      </w:r>
      <w:r w:rsidRPr="00C03C64">
        <w:rPr>
          <w:rFonts w:cstheme="minorHAnsi"/>
          <w:sz w:val="24"/>
          <w:szCs w:val="24"/>
        </w:rPr>
        <w:t> é o conjunto de operações comerciais realizadas entre países, regidas por acordos internacionais. Refere-se tanto ao fluxo constante de capitais como à movimentação de bens e serviços no comércio mundial.</w:t>
      </w:r>
    </w:p>
    <w:p w14:paraId="2BC6B354" w14:textId="77777777" w:rsidR="00696E08" w:rsidRPr="001D06D9" w:rsidRDefault="00696E08" w:rsidP="00696E08">
      <w:pPr>
        <w:pStyle w:val="PargrafodaLista"/>
        <w:numPr>
          <w:ilvl w:val="0"/>
          <w:numId w:val="3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Assinatura de acordos para a redução de barreiras comerciais, avanços dos transportes e a expansão das empresas multinacionais.</w:t>
      </w:r>
    </w:p>
    <w:p w14:paraId="00DA659A" w14:textId="77777777" w:rsidR="00696E08" w:rsidRPr="00341CA5" w:rsidRDefault="00696E08" w:rsidP="00696E08">
      <w:pPr>
        <w:pStyle w:val="PargrafodaLista"/>
        <w:numPr>
          <w:ilvl w:val="0"/>
          <w:numId w:val="3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China, Estados Unidos e Alemanha. O Brasil ocupa a 26ª posição no ranking.</w:t>
      </w:r>
    </w:p>
    <w:p w14:paraId="55786E61" w14:textId="77777777" w:rsidR="00696E08" w:rsidRPr="00341CA5" w:rsidRDefault="00696E08" w:rsidP="00696E08">
      <w:pPr>
        <w:pStyle w:val="PargrafodaLista"/>
        <w:numPr>
          <w:ilvl w:val="0"/>
          <w:numId w:val="3"/>
        </w:numPr>
        <w:rPr>
          <w:rFonts w:cstheme="minorHAnsi"/>
          <w:bCs/>
          <w:sz w:val="24"/>
          <w:szCs w:val="24"/>
        </w:rPr>
      </w:pPr>
      <w:r w:rsidRPr="00341CA5">
        <w:rPr>
          <w:rFonts w:cstheme="minorHAnsi"/>
          <w:sz w:val="24"/>
          <w:szCs w:val="24"/>
        </w:rPr>
        <w:t xml:space="preserve">a. OMC significa Organização Mundial do Comércio. emergentes.                                                                      b. </w:t>
      </w:r>
      <w:r w:rsidRPr="00341CA5">
        <w:rPr>
          <w:rFonts w:eastAsia="Times New Roman" w:cstheme="minorHAnsi"/>
          <w:sz w:val="24"/>
          <w:szCs w:val="24"/>
          <w:lang w:eastAsia="pt-BR"/>
        </w:rPr>
        <w:t xml:space="preserve">Negociar a redução ou eliminação de barreiras comerciais, como as tarifas comerciais; </w:t>
      </w:r>
      <w:proofErr w:type="gramStart"/>
      <w:r w:rsidRPr="00341CA5">
        <w:rPr>
          <w:rFonts w:eastAsia="Times New Roman" w:cstheme="minorHAnsi"/>
          <w:sz w:val="24"/>
          <w:szCs w:val="24"/>
          <w:lang w:eastAsia="pt-BR"/>
        </w:rPr>
        <w:t>Gerir</w:t>
      </w:r>
      <w:proofErr w:type="gramEnd"/>
      <w:r w:rsidRPr="00341CA5">
        <w:rPr>
          <w:rFonts w:eastAsia="Times New Roman" w:cstheme="minorHAnsi"/>
          <w:sz w:val="24"/>
          <w:szCs w:val="24"/>
          <w:lang w:eastAsia="pt-BR"/>
        </w:rPr>
        <w:t xml:space="preserve"> as regras de conduta do comércio, como subsídios; Administrar os bens e serviços gerados pela atividade comercial, como a propriedade intelectual; Acompanhar a revisão das políticas comerciais dos estados-membros; Buscar a elevação dos níveis de vida, pleno emprego, expansão da produção e do comércio de bens e serviços, proteção do meio ambiente e uso responsável dos recursos naturais.</w:t>
      </w:r>
    </w:p>
    <w:p w14:paraId="082F6A3E" w14:textId="77777777" w:rsidR="00696E08" w:rsidRPr="001D06D9" w:rsidRDefault="00696E08" w:rsidP="00696E08">
      <w:pPr>
        <w:pStyle w:val="PargrafodaLista"/>
        <w:numPr>
          <w:ilvl w:val="0"/>
          <w:numId w:val="3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O Brasil se destaca com as exportações de produtos primários como soja, carne, açúcar e minério de ferro, entre outros e, importa combustíveis, </w:t>
      </w:r>
      <w:proofErr w:type="gramStart"/>
      <w:r>
        <w:rPr>
          <w:rFonts w:cstheme="minorHAnsi"/>
          <w:sz w:val="24"/>
          <w:szCs w:val="24"/>
          <w:shd w:val="clear" w:color="auto" w:fill="FFFFFF"/>
        </w:rPr>
        <w:t>maquinas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e equipamentos, fertilizantes químicos, etc. como resultado, não apresenta superavit elevado, pois os importados possuem maior valor agregado que os exportados.</w:t>
      </w:r>
    </w:p>
    <w:p w14:paraId="1E0B73CA" w14:textId="77777777" w:rsidR="00696E08" w:rsidRPr="001D06D9" w:rsidRDefault="00696E08" w:rsidP="00696E08">
      <w:pPr>
        <w:pStyle w:val="PargrafodaLista"/>
        <w:numPr>
          <w:ilvl w:val="0"/>
          <w:numId w:val="3"/>
        </w:numPr>
        <w:rPr>
          <w:rFonts w:cstheme="minorHAnsi"/>
          <w:bCs/>
          <w:sz w:val="24"/>
          <w:szCs w:val="24"/>
        </w:rPr>
      </w:pPr>
      <w:r>
        <w:rPr>
          <w:sz w:val="24"/>
          <w:szCs w:val="24"/>
        </w:rPr>
        <w:t>Para compreender a balança comercial de qualquer país, tem-se que analisar os valores de suas exportações e importações. Quando um país exporta mais do que importa, sua balança comercial apresenta superavit, isto é, saldo positivo. Quando um país importa mais do que exporta, a balança apresenta déficit, ou seja, saldo negativo.</w:t>
      </w:r>
    </w:p>
    <w:p w14:paraId="3865C6C1" w14:textId="77777777" w:rsidR="00696E08" w:rsidRDefault="00696E08" w:rsidP="00696E08">
      <w:pPr>
        <w:pStyle w:val="PargrafodaLista"/>
        <w:numPr>
          <w:ilvl w:val="0"/>
          <w:numId w:val="3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 Brasil se concentra nas exportações de produtos primários, com destaque para o minério de ferro e grãos.</w:t>
      </w:r>
    </w:p>
    <w:p w14:paraId="3386A0B2" w14:textId="77777777" w:rsidR="00696E08" w:rsidRPr="00C03C64" w:rsidRDefault="00696E08" w:rsidP="00696E08">
      <w:pPr>
        <w:rPr>
          <w:rFonts w:cstheme="minorHAnsi"/>
          <w:bCs/>
          <w:sz w:val="24"/>
          <w:szCs w:val="24"/>
        </w:rPr>
      </w:pPr>
    </w:p>
    <w:p w14:paraId="2CE322AF" w14:textId="77777777" w:rsidR="00C6729B" w:rsidRPr="00C6729B" w:rsidRDefault="00C6729B" w:rsidP="00C6729B">
      <w:pPr>
        <w:tabs>
          <w:tab w:val="num" w:pos="72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E115A61" w14:textId="77777777" w:rsidR="00C6729B" w:rsidRPr="00C6729B" w:rsidRDefault="00C6729B" w:rsidP="00C6729B">
      <w:pPr>
        <w:tabs>
          <w:tab w:val="num" w:pos="72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37C0C53" w14:textId="77777777" w:rsidR="00C6729B" w:rsidRPr="00C6729B" w:rsidRDefault="00C6729B" w:rsidP="00C6729B">
      <w:pPr>
        <w:tabs>
          <w:tab w:val="num" w:pos="72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32A5BA0" w14:textId="77777777" w:rsidR="00C6729B" w:rsidRDefault="00C6729B" w:rsidP="00C6729B">
      <w:pPr>
        <w:tabs>
          <w:tab w:val="num" w:pos="72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6C62106" w14:textId="77777777" w:rsidR="00C03C64" w:rsidRDefault="00C03C64" w:rsidP="00C6729B">
      <w:pPr>
        <w:tabs>
          <w:tab w:val="num" w:pos="72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095F931" w14:textId="77777777" w:rsidR="00C03C64" w:rsidRDefault="00C03C64" w:rsidP="00C6729B">
      <w:pPr>
        <w:tabs>
          <w:tab w:val="num" w:pos="72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8B61BE7" w14:textId="77777777" w:rsidR="00341CA5" w:rsidRDefault="00341CA5" w:rsidP="00C6729B">
      <w:pPr>
        <w:tabs>
          <w:tab w:val="num" w:pos="72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26A0FC4" w14:textId="77777777" w:rsidR="00341CA5" w:rsidRDefault="00341CA5" w:rsidP="00C6729B">
      <w:pPr>
        <w:tabs>
          <w:tab w:val="num" w:pos="72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B97F6BA" w14:textId="77777777" w:rsidR="00C03C64" w:rsidRDefault="00C03C64" w:rsidP="00C6729B">
      <w:pPr>
        <w:tabs>
          <w:tab w:val="num" w:pos="72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F5B1508" w14:textId="77777777" w:rsidR="00341CA5" w:rsidRDefault="00341CA5" w:rsidP="00C6729B">
      <w:pPr>
        <w:tabs>
          <w:tab w:val="num" w:pos="72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D1329EE" w14:textId="77777777" w:rsidR="00341CA5" w:rsidRDefault="00341CA5" w:rsidP="00C6729B">
      <w:pPr>
        <w:tabs>
          <w:tab w:val="num" w:pos="72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EF40867" w14:textId="77777777" w:rsidR="00341CA5" w:rsidRDefault="00341CA5" w:rsidP="00C6729B">
      <w:pPr>
        <w:tabs>
          <w:tab w:val="num" w:pos="72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7ADFB71" w14:textId="77777777" w:rsidR="00C03C64" w:rsidRDefault="00C03C64" w:rsidP="00C6729B">
      <w:pPr>
        <w:tabs>
          <w:tab w:val="num" w:pos="72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6C81AB0" w14:textId="77777777" w:rsidR="00C03C64" w:rsidRPr="00C6729B" w:rsidRDefault="00C03C64" w:rsidP="00C6729B">
      <w:pPr>
        <w:tabs>
          <w:tab w:val="num" w:pos="72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sectPr w:rsidR="00C03C64" w:rsidRPr="00C6729B" w:rsidSect="00B16173">
      <w:pgSz w:w="11906" w:h="16838"/>
      <w:pgMar w:top="567" w:right="707" w:bottom="709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239E5"/>
    <w:multiLevelType w:val="hybridMultilevel"/>
    <w:tmpl w:val="241A76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63CFB"/>
    <w:multiLevelType w:val="multilevel"/>
    <w:tmpl w:val="56B6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AE2CF3"/>
    <w:multiLevelType w:val="hybridMultilevel"/>
    <w:tmpl w:val="1BB8C6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54C1D"/>
    <w:multiLevelType w:val="hybridMultilevel"/>
    <w:tmpl w:val="894E16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620607">
    <w:abstractNumId w:val="0"/>
  </w:num>
  <w:num w:numId="2" w16cid:durableId="558249013">
    <w:abstractNumId w:val="2"/>
  </w:num>
  <w:num w:numId="3" w16cid:durableId="1149857457">
    <w:abstractNumId w:val="3"/>
  </w:num>
  <w:num w:numId="4" w16cid:durableId="213556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0D"/>
    <w:rsid w:val="000A18C8"/>
    <w:rsid w:val="001D06D9"/>
    <w:rsid w:val="00341CA5"/>
    <w:rsid w:val="003A68E0"/>
    <w:rsid w:val="00696E08"/>
    <w:rsid w:val="00945E4C"/>
    <w:rsid w:val="00A67506"/>
    <w:rsid w:val="00B16173"/>
    <w:rsid w:val="00B708E0"/>
    <w:rsid w:val="00BB47B5"/>
    <w:rsid w:val="00C03C64"/>
    <w:rsid w:val="00C25647"/>
    <w:rsid w:val="00C44A0D"/>
    <w:rsid w:val="00C6729B"/>
    <w:rsid w:val="00C76268"/>
    <w:rsid w:val="00DC6E0C"/>
    <w:rsid w:val="00E43D29"/>
    <w:rsid w:val="00E54397"/>
    <w:rsid w:val="00F4457A"/>
    <w:rsid w:val="00F94A16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8603D"/>
  <w15:chartTrackingRefBased/>
  <w15:docId w15:val="{3FB3BAC7-2D90-482A-89C2-8E1D7FFA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A0D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44A0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03C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7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silvera</dc:creator>
  <cp:keywords/>
  <dc:description/>
  <cp:lastModifiedBy>Coordenacao fund II e Ens. Médio</cp:lastModifiedBy>
  <cp:revision>2</cp:revision>
  <dcterms:created xsi:type="dcterms:W3CDTF">2024-05-09T14:37:00Z</dcterms:created>
  <dcterms:modified xsi:type="dcterms:W3CDTF">2024-05-09T14:37:00Z</dcterms:modified>
</cp:coreProperties>
</file>