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CFB52" w14:textId="77777777" w:rsidR="002964C2" w:rsidRDefault="008E796C">
      <w:pPr>
        <w:pStyle w:val="Ttulo1"/>
        <w:spacing w:line="36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3" behindDoc="0" locked="0" layoutInCell="1" allowOverlap="1" wp14:anchorId="147F10A1" wp14:editId="69ADBF29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CEMP  Centro Educacional Marapendi</w:t>
      </w:r>
    </w:p>
    <w:p w14:paraId="47227386" w14:textId="77777777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0FB6A364" w14:textId="643DA89E" w:rsidR="002964C2" w:rsidRDefault="00ED2484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498B7D75" wp14:editId="45B8F938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1029453177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C5F32E" w14:textId="77777777" w:rsidR="002964C2" w:rsidRDefault="008E796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</w:t>
                              </w:r>
                              <w:r w:rsidR="004D446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</w:t>
                              </w:r>
                              <w:r w:rsidR="00604125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Á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RIO </w:t>
                              </w:r>
                              <w:r w:rsidR="004D4461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 GEOGRAFIA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4D4461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PARA PROVA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B7D75" id="Agrupar 1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1CC5F32E" w14:textId="77777777" w:rsidR="002964C2" w:rsidRDefault="008E796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</w:t>
                        </w:r>
                        <w:r w:rsidR="004D4461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</w:t>
                        </w:r>
                        <w:r w:rsidR="00604125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RIO </w:t>
                        </w:r>
                        <w:r w:rsidR="004D4461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 GEOGRAFIA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="004D4461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PARA PROVA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604125">
        <w:rPr>
          <w:b/>
          <w:color w:val="000000"/>
          <w:sz w:val="24"/>
          <w:szCs w:val="24"/>
        </w:rPr>
        <w:t>8</w:t>
      </w:r>
      <w:r w:rsidR="008E796C">
        <w:rPr>
          <w:b/>
          <w:color w:val="000000"/>
          <w:sz w:val="24"/>
          <w:szCs w:val="24"/>
        </w:rPr>
        <w:t xml:space="preserve"> 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6CA6E048" w14:textId="77777777" w:rsidR="002964C2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58F729C2" w14:textId="77777777" w:rsidR="002964C2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Sect="00F66871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D09DE35" w14:textId="77777777" w:rsidR="002964C2" w:rsidRDefault="002964C2">
      <w:pPr>
        <w:pStyle w:val="SemEspaamento"/>
        <w:jc w:val="both"/>
        <w:rPr>
          <w:b/>
          <w:bCs/>
          <w:color w:val="000000"/>
        </w:rPr>
      </w:pPr>
    </w:p>
    <w:p w14:paraId="4DA9AA56" w14:textId="77777777" w:rsidR="00010EC5" w:rsidRPr="004D4461" w:rsidRDefault="00010EC5" w:rsidP="00010EC5">
      <w:pPr>
        <w:jc w:val="both"/>
        <w:rPr>
          <w:b/>
          <w:bCs/>
          <w:color w:val="000000" w:themeColor="text1"/>
          <w:sz w:val="22"/>
          <w:szCs w:val="22"/>
        </w:rPr>
      </w:pPr>
      <w:r w:rsidRPr="004D4461">
        <w:rPr>
          <w:b/>
          <w:bCs/>
          <w:color w:val="000000" w:themeColor="text1"/>
          <w:sz w:val="22"/>
          <w:szCs w:val="22"/>
        </w:rPr>
        <w:t xml:space="preserve">GABARITO </w:t>
      </w:r>
      <w:proofErr w:type="gramStart"/>
      <w:r w:rsidRPr="004D4461">
        <w:rPr>
          <w:b/>
          <w:bCs/>
          <w:color w:val="000000" w:themeColor="text1"/>
          <w:sz w:val="22"/>
          <w:szCs w:val="22"/>
        </w:rPr>
        <w:t>DO  QUESTIONMÁRIO</w:t>
      </w:r>
      <w:proofErr w:type="gramEnd"/>
      <w:r w:rsidRPr="004D4461">
        <w:rPr>
          <w:b/>
          <w:bCs/>
          <w:color w:val="000000" w:themeColor="text1"/>
          <w:sz w:val="22"/>
          <w:szCs w:val="22"/>
        </w:rPr>
        <w:t xml:space="preserve"> 2 DE GEOGRAFIA PARA PROVA – 8º ANO - 1º BIMESTRE - 2024</w:t>
      </w:r>
    </w:p>
    <w:p w14:paraId="00F88382" w14:textId="77777777" w:rsidR="00010EC5" w:rsidRDefault="00010EC5" w:rsidP="00010EC5">
      <w:pPr>
        <w:jc w:val="both"/>
        <w:rPr>
          <w:bCs/>
          <w:color w:val="000000" w:themeColor="text1"/>
          <w:sz w:val="22"/>
          <w:szCs w:val="22"/>
        </w:rPr>
      </w:pPr>
    </w:p>
    <w:p w14:paraId="58D9B2AB" w14:textId="77777777" w:rsidR="00010EC5" w:rsidRPr="00D109FF" w:rsidRDefault="00010EC5" w:rsidP="00010EC5">
      <w:pPr>
        <w:jc w:val="both"/>
        <w:rPr>
          <w:bCs/>
          <w:color w:val="000000" w:themeColor="text1"/>
          <w:sz w:val="22"/>
          <w:szCs w:val="22"/>
        </w:rPr>
      </w:pPr>
      <w:r w:rsidRPr="00D109FF">
        <w:rPr>
          <w:bCs/>
          <w:color w:val="000000" w:themeColor="text1"/>
          <w:sz w:val="22"/>
          <w:szCs w:val="22"/>
        </w:rPr>
        <w:t>1) Letra C.</w:t>
      </w:r>
    </w:p>
    <w:p w14:paraId="32A83CEA" w14:textId="77777777" w:rsidR="00010EC5" w:rsidRPr="00D109FF" w:rsidRDefault="00010EC5" w:rsidP="00010EC5">
      <w:pPr>
        <w:jc w:val="both"/>
        <w:rPr>
          <w:bCs/>
          <w:color w:val="000000" w:themeColor="text1"/>
          <w:sz w:val="22"/>
          <w:szCs w:val="22"/>
        </w:rPr>
      </w:pPr>
      <w:r w:rsidRPr="00D109FF">
        <w:rPr>
          <w:bCs/>
          <w:color w:val="000000" w:themeColor="text1"/>
          <w:sz w:val="22"/>
          <w:szCs w:val="22"/>
        </w:rPr>
        <w:t>O conceito de </w:t>
      </w:r>
      <w:hyperlink r:id="rId7" w:history="1">
        <w:r w:rsidRPr="00D109FF">
          <w:rPr>
            <w:bCs/>
            <w:color w:val="000000" w:themeColor="text1"/>
          </w:rPr>
          <w:t>imigração</w:t>
        </w:r>
      </w:hyperlink>
      <w:r w:rsidRPr="00D109FF">
        <w:rPr>
          <w:bCs/>
          <w:color w:val="000000" w:themeColor="text1"/>
          <w:sz w:val="22"/>
          <w:szCs w:val="22"/>
        </w:rPr>
        <w:t> está atrelado à entrada de um indivíduo em um determinado território. Esse movimento ocorre por diversas razões, com destaque para motivos econômicos, políticos, culturais e naturais.</w:t>
      </w:r>
    </w:p>
    <w:p w14:paraId="7B35A66F" w14:textId="77777777" w:rsidR="00010EC5" w:rsidRPr="00D109FF" w:rsidRDefault="00010EC5" w:rsidP="00010EC5">
      <w:pPr>
        <w:jc w:val="both"/>
        <w:rPr>
          <w:bCs/>
          <w:color w:val="000000" w:themeColor="text1"/>
          <w:sz w:val="22"/>
          <w:szCs w:val="22"/>
        </w:rPr>
      </w:pPr>
      <w:r w:rsidRPr="00D109FF">
        <w:rPr>
          <w:bCs/>
          <w:color w:val="000000" w:themeColor="text1"/>
          <w:sz w:val="22"/>
          <w:szCs w:val="22"/>
        </w:rPr>
        <w:t>2) Letra B.</w:t>
      </w:r>
    </w:p>
    <w:p w14:paraId="543EF0D3" w14:textId="77777777" w:rsidR="00010EC5" w:rsidRPr="00D109FF" w:rsidRDefault="00010EC5" w:rsidP="00010EC5">
      <w:pPr>
        <w:jc w:val="both"/>
        <w:rPr>
          <w:bCs/>
          <w:color w:val="000000" w:themeColor="text1"/>
          <w:sz w:val="22"/>
          <w:szCs w:val="22"/>
        </w:rPr>
      </w:pPr>
      <w:r w:rsidRPr="00D109FF">
        <w:rPr>
          <w:bCs/>
          <w:color w:val="000000" w:themeColor="text1"/>
          <w:sz w:val="22"/>
          <w:szCs w:val="22"/>
        </w:rPr>
        <w:t>A imigração econômica é motivada pela busca por melhores condições de emprego e renda para os indivíduos. No geral, esses aspectos são oferecidos pelos </w:t>
      </w:r>
      <w:hyperlink r:id="rId8" w:history="1">
        <w:r w:rsidRPr="00D109FF">
          <w:rPr>
            <w:bCs/>
            <w:color w:val="000000" w:themeColor="text1"/>
          </w:rPr>
          <w:t>países desenvolvidos</w:t>
        </w:r>
      </w:hyperlink>
      <w:r w:rsidRPr="00D109FF">
        <w:rPr>
          <w:bCs/>
          <w:color w:val="000000" w:themeColor="text1"/>
          <w:sz w:val="22"/>
          <w:szCs w:val="22"/>
        </w:rPr>
        <w:t>, que possuem economias mais dinâmicas e diversificadas, além de legislações trabalhistas e médias salariais mais atrativas.</w:t>
      </w:r>
    </w:p>
    <w:p w14:paraId="0DA9BC47" w14:textId="77777777" w:rsidR="00010EC5" w:rsidRDefault="00010EC5" w:rsidP="00010EC5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3)</w:t>
      </w:r>
      <w:r w:rsidRPr="004D4461">
        <w:rPr>
          <w:b/>
          <w:bCs/>
          <w:color w:val="000000" w:themeColor="text1"/>
          <w:sz w:val="22"/>
          <w:szCs w:val="22"/>
        </w:rPr>
        <w:t xml:space="preserve"> C)</w:t>
      </w:r>
      <w:r w:rsidRPr="004D4461">
        <w:rPr>
          <w:bCs/>
          <w:color w:val="000000" w:themeColor="text1"/>
          <w:sz w:val="22"/>
          <w:szCs w:val="22"/>
        </w:rPr>
        <w:t> Xenofobia provocada pela intolerância que os países da União Europeia têm à entrada de imigrantes</w:t>
      </w:r>
    </w:p>
    <w:p w14:paraId="43A8994E" w14:textId="77777777" w:rsidR="00010EC5" w:rsidRDefault="00010EC5" w:rsidP="00010EC5">
      <w:pPr>
        <w:jc w:val="both"/>
        <w:rPr>
          <w:sz w:val="22"/>
          <w:szCs w:val="22"/>
        </w:rPr>
      </w:pPr>
    </w:p>
    <w:p w14:paraId="360E10F1" w14:textId="77777777" w:rsidR="00010EC5" w:rsidRPr="004D4461" w:rsidRDefault="00010EC5" w:rsidP="00010EC5">
      <w:pPr>
        <w:jc w:val="both"/>
        <w:rPr>
          <w:bCs/>
          <w:color w:val="000000" w:themeColor="text1"/>
          <w:sz w:val="22"/>
          <w:szCs w:val="22"/>
        </w:rPr>
      </w:pPr>
      <w:r>
        <w:rPr>
          <w:sz w:val="22"/>
          <w:szCs w:val="22"/>
        </w:rPr>
        <w:t>4</w:t>
      </w:r>
      <w:r w:rsidRPr="004D4461">
        <w:rPr>
          <w:bCs/>
          <w:color w:val="000000" w:themeColor="text1"/>
          <w:sz w:val="22"/>
          <w:szCs w:val="22"/>
        </w:rPr>
        <w:t>) O ACNUR, Alto Comissariado das Nações Unidas para Refugiados ou Agência da ONU para Refugiados é uma agência da ONU que atua para assegurar e proteger os direitos das pessoas em situação de refúgio em todo o mundo</w:t>
      </w:r>
    </w:p>
    <w:p w14:paraId="7DBF13D5" w14:textId="77777777" w:rsidR="00D109FF" w:rsidRPr="00D109FF" w:rsidRDefault="00D109FF" w:rsidP="00010EC5">
      <w:pPr>
        <w:pStyle w:val="SemEspaamento"/>
        <w:jc w:val="both"/>
        <w:rPr>
          <w:sz w:val="22"/>
          <w:szCs w:val="22"/>
        </w:rPr>
      </w:pPr>
    </w:p>
    <w:sectPr w:rsidR="00D109FF" w:rsidRPr="00D109FF" w:rsidSect="00F66871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1779763">
    <w:abstractNumId w:val="7"/>
  </w:num>
  <w:num w:numId="2" w16cid:durableId="1647083453">
    <w:abstractNumId w:val="0"/>
  </w:num>
  <w:num w:numId="3" w16cid:durableId="2101944799">
    <w:abstractNumId w:val="2"/>
  </w:num>
  <w:num w:numId="4" w16cid:durableId="1662928922">
    <w:abstractNumId w:val="6"/>
  </w:num>
  <w:num w:numId="5" w16cid:durableId="1321546453">
    <w:abstractNumId w:val="3"/>
  </w:num>
  <w:num w:numId="6" w16cid:durableId="2112430479">
    <w:abstractNumId w:val="5"/>
  </w:num>
  <w:num w:numId="7" w16cid:durableId="523052955">
    <w:abstractNumId w:val="8"/>
  </w:num>
  <w:num w:numId="8" w16cid:durableId="1596934191">
    <w:abstractNumId w:val="1"/>
  </w:num>
  <w:num w:numId="9" w16cid:durableId="1808887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0EC5"/>
    <w:rsid w:val="00017C7A"/>
    <w:rsid w:val="00060034"/>
    <w:rsid w:val="000824CE"/>
    <w:rsid w:val="000F074B"/>
    <w:rsid w:val="002964C2"/>
    <w:rsid w:val="002A2297"/>
    <w:rsid w:val="0030403D"/>
    <w:rsid w:val="004D4461"/>
    <w:rsid w:val="004F7F99"/>
    <w:rsid w:val="005A647F"/>
    <w:rsid w:val="005F0912"/>
    <w:rsid w:val="00604125"/>
    <w:rsid w:val="00724E51"/>
    <w:rsid w:val="008D05F2"/>
    <w:rsid w:val="008E796C"/>
    <w:rsid w:val="00A312CE"/>
    <w:rsid w:val="00BC269E"/>
    <w:rsid w:val="00D109FF"/>
    <w:rsid w:val="00D1666D"/>
    <w:rsid w:val="00DE109B"/>
    <w:rsid w:val="00E26D28"/>
    <w:rsid w:val="00ED2484"/>
    <w:rsid w:val="00F33656"/>
    <w:rsid w:val="00F66871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8549E"/>
  <w15:docId w15:val="{7FADDA47-6C19-4EA2-B54D-F639AC6C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22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68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doeducacao.uol.com.br/geografia/paises-desenvolvidos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mundoeducacao.uol.com.br/geografia/imigracao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0FB92-8D91-4604-A0AC-1436351A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2024-04-10T13:49:00Z</dcterms:created>
  <dcterms:modified xsi:type="dcterms:W3CDTF">2024-04-10T13:49:00Z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