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9EAB4" w14:textId="77777777" w:rsidR="00851408" w:rsidRPr="00374337" w:rsidRDefault="00993322" w:rsidP="00D974A4">
      <w:pPr>
        <w:pStyle w:val="Ttulo1"/>
        <w:spacing w:line="360" w:lineRule="auto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9A2261" wp14:editId="2C2E26DD">
            <wp:simplePos x="0" y="0"/>
            <wp:positionH relativeFrom="column">
              <wp:posOffset>53975</wp:posOffset>
            </wp:positionH>
            <wp:positionV relativeFrom="paragraph">
              <wp:posOffset>30480</wp:posOffset>
            </wp:positionV>
            <wp:extent cx="1009650" cy="675640"/>
            <wp:effectExtent l="0" t="0" r="0" b="0"/>
            <wp:wrapSquare wrapText="bothSides"/>
            <wp:docPr id="33" name="Imagem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1408" w:rsidRPr="003748A1">
        <w:rPr>
          <w:szCs w:val="28"/>
        </w:rPr>
        <w:t>CEMP – Centro Educacional Marapendi</w:t>
      </w:r>
    </w:p>
    <w:p w14:paraId="7B4DC6DE" w14:textId="05164442" w:rsidR="00851408" w:rsidRPr="00D974A4" w:rsidRDefault="55E85ED3" w:rsidP="55E85ED3">
      <w:pPr>
        <w:spacing w:line="360" w:lineRule="auto"/>
        <w:rPr>
          <w:b/>
          <w:bCs/>
          <w:sz w:val="22"/>
          <w:szCs w:val="22"/>
        </w:rPr>
      </w:pPr>
      <w:r w:rsidRPr="55E85ED3">
        <w:rPr>
          <w:b/>
          <w:bCs/>
          <w:sz w:val="22"/>
          <w:szCs w:val="22"/>
        </w:rPr>
        <w:t>Nome: ______________________________________________   Data:     /     /2024</w:t>
      </w:r>
    </w:p>
    <w:p w14:paraId="0C67731B" w14:textId="77777777" w:rsidR="00851408" w:rsidRPr="00D974A4" w:rsidRDefault="00374337" w:rsidP="00374337">
      <w:pPr>
        <w:rPr>
          <w:b/>
          <w:sz w:val="22"/>
          <w:szCs w:val="22"/>
        </w:rPr>
      </w:pPr>
      <w:r w:rsidRPr="00D974A4">
        <w:rPr>
          <w:b/>
          <w:sz w:val="22"/>
          <w:szCs w:val="22"/>
        </w:rPr>
        <w:t xml:space="preserve"> </w:t>
      </w:r>
      <w:r w:rsidR="0063138E" w:rsidRPr="00D974A4">
        <w:rPr>
          <w:b/>
          <w:sz w:val="22"/>
          <w:szCs w:val="22"/>
        </w:rPr>
        <w:t>Professor</w:t>
      </w:r>
      <w:r w:rsidR="005A57B8">
        <w:rPr>
          <w:b/>
          <w:sz w:val="22"/>
          <w:szCs w:val="22"/>
        </w:rPr>
        <w:t>(a)</w:t>
      </w:r>
      <w:r w:rsidR="00851408" w:rsidRPr="00D974A4">
        <w:rPr>
          <w:b/>
          <w:sz w:val="22"/>
          <w:szCs w:val="22"/>
        </w:rPr>
        <w:t>:</w:t>
      </w:r>
      <w:r w:rsidR="00E96882">
        <w:rPr>
          <w:b/>
          <w:sz w:val="22"/>
          <w:szCs w:val="22"/>
        </w:rPr>
        <w:t xml:space="preserve"> Luis Henrique </w:t>
      </w:r>
      <w:r w:rsidR="005A57B8">
        <w:rPr>
          <w:b/>
          <w:sz w:val="22"/>
          <w:szCs w:val="22"/>
        </w:rPr>
        <w:t xml:space="preserve">                   </w:t>
      </w:r>
      <w:r w:rsidR="00806F84">
        <w:rPr>
          <w:b/>
          <w:color w:val="FF0000"/>
          <w:sz w:val="22"/>
          <w:szCs w:val="22"/>
        </w:rPr>
        <w:t>8</w:t>
      </w:r>
      <w:r w:rsidR="005A57B8">
        <w:rPr>
          <w:b/>
          <w:sz w:val="22"/>
          <w:szCs w:val="22"/>
        </w:rPr>
        <w:t xml:space="preserve"> </w:t>
      </w:r>
      <w:r w:rsidR="00851408" w:rsidRPr="00D974A4">
        <w:rPr>
          <w:b/>
          <w:sz w:val="22"/>
          <w:szCs w:val="22"/>
          <w:u w:val="single"/>
          <w:vertAlign w:val="superscript"/>
        </w:rPr>
        <w:t>o</w:t>
      </w:r>
      <w:r w:rsidR="00851408" w:rsidRPr="00D974A4">
        <w:rPr>
          <w:b/>
          <w:sz w:val="22"/>
          <w:szCs w:val="22"/>
        </w:rPr>
        <w:t xml:space="preserve"> A</w:t>
      </w:r>
      <w:r w:rsidR="003748A1" w:rsidRPr="00D974A4">
        <w:rPr>
          <w:b/>
          <w:sz w:val="22"/>
          <w:szCs w:val="22"/>
        </w:rPr>
        <w:t>no</w:t>
      </w:r>
      <w:r w:rsidR="00851408" w:rsidRPr="00D974A4">
        <w:rPr>
          <w:b/>
          <w:sz w:val="22"/>
          <w:szCs w:val="22"/>
        </w:rPr>
        <w:t xml:space="preserve"> do Ensino</w:t>
      </w:r>
      <w:r w:rsidR="0064540C" w:rsidRPr="00D974A4">
        <w:rPr>
          <w:b/>
          <w:sz w:val="22"/>
          <w:szCs w:val="22"/>
        </w:rPr>
        <w:t xml:space="preserve"> Fundamental II </w:t>
      </w:r>
      <w:r w:rsidR="00B26614">
        <w:rPr>
          <w:b/>
          <w:sz w:val="22"/>
          <w:szCs w:val="22"/>
        </w:rPr>
        <w:t xml:space="preserve">   </w:t>
      </w:r>
      <w:r w:rsidR="00D974A4">
        <w:rPr>
          <w:b/>
          <w:sz w:val="22"/>
          <w:szCs w:val="22"/>
        </w:rPr>
        <w:t xml:space="preserve">  </w:t>
      </w:r>
      <w:r w:rsidRPr="00D974A4">
        <w:rPr>
          <w:b/>
          <w:sz w:val="22"/>
          <w:szCs w:val="22"/>
        </w:rPr>
        <w:t>Turma: _</w:t>
      </w:r>
      <w:r w:rsidR="00C6084C" w:rsidRPr="00D974A4">
        <w:rPr>
          <w:b/>
          <w:sz w:val="22"/>
          <w:szCs w:val="22"/>
        </w:rPr>
        <w:t>___</w:t>
      </w:r>
      <w:r w:rsidRPr="00D974A4">
        <w:rPr>
          <w:b/>
          <w:sz w:val="22"/>
          <w:szCs w:val="22"/>
        </w:rPr>
        <w:t>_</w:t>
      </w:r>
      <w:r w:rsidR="0064540C" w:rsidRPr="00D974A4">
        <w:rPr>
          <w:b/>
          <w:sz w:val="22"/>
          <w:szCs w:val="22"/>
        </w:rPr>
        <w:t xml:space="preserve">   </w:t>
      </w:r>
    </w:p>
    <w:p w14:paraId="7F30EDEE" w14:textId="77777777" w:rsidR="00A710D3" w:rsidRPr="009B43F4" w:rsidRDefault="00993322" w:rsidP="00260050">
      <w:pPr>
        <w:spacing w:line="360" w:lineRule="auto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42A24B06" wp14:editId="07777777">
                <wp:simplePos x="0" y="0"/>
                <wp:positionH relativeFrom="column">
                  <wp:posOffset>-100965</wp:posOffset>
                </wp:positionH>
                <wp:positionV relativeFrom="paragraph">
                  <wp:posOffset>135255</wp:posOffset>
                </wp:positionV>
                <wp:extent cx="6908800" cy="304800"/>
                <wp:effectExtent l="13335" t="20955" r="21590" b="17145"/>
                <wp:wrapNone/>
                <wp:docPr id="1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8800" cy="304800"/>
                          <a:chOff x="500" y="2547"/>
                          <a:chExt cx="10800" cy="540"/>
                        </a:xfrm>
                      </wpg:grpSpPr>
                      <wps:wsp>
                        <wps:cNvPr id="2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1909" y="2649"/>
                            <a:ext cx="9361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D1C019" w14:textId="77777777" w:rsidR="00260050" w:rsidRPr="00851408" w:rsidRDefault="00C6084C" w:rsidP="00C6084C">
                              <w:pP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</w:pP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</w:t>
                              </w:r>
                              <w:r w:rsidR="00B26614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                                </w:t>
                              </w:r>
                              <w:r w:rsidR="00A66B4A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>ATIVIDADES</w:t>
                              </w:r>
                              <w:r w:rsidR="00A3704C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64540C" w:rsidRPr="00374337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>DE</w:t>
                              </w:r>
                              <w:r w:rsidR="00E96882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E96882" w:rsidRPr="00E96882">
                                <w:rPr>
                                  <w:rFonts w:ascii="Franklin Gothic Medium" w:hAnsi="Franklin Gothic Medium" w:cs="Arial"/>
                                  <w:b/>
                                  <w:color w:val="FF0000"/>
                                  <w:sz w:val="22"/>
                                  <w:szCs w:val="22"/>
                                </w:rPr>
                                <w:t>HISTÓRIA</w:t>
                              </w:r>
                              <w:r w:rsidR="005A57B8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       1</w:t>
                              </w:r>
                              <w:r w:rsidR="00374337" w:rsidRPr="00374337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>º Bimestre</w:t>
                              </w:r>
                              <w:r w:rsidR="0064540C" w:rsidRPr="00851408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  </w:t>
                              </w:r>
                              <w:r w:rsidR="006D6FF1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</w:t>
                              </w:r>
                              <w:r w:rsidR="0064540C" w:rsidRPr="00851408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       </w:t>
                              </w:r>
                              <w:r w:rsidR="0064540C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</w:t>
                              </w:r>
                            </w:p>
                            <w:p w14:paraId="672A6659" w14:textId="77777777" w:rsidR="00260050" w:rsidRPr="00851408" w:rsidRDefault="00260050" w:rsidP="0026005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500" y="254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500" y="308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A24B06" id="Group 91" o:spid="_x0000_s1026" style="position:absolute;left:0;text-align:left;margin-left:-7.95pt;margin-top:10.65pt;width:544pt;height:24pt;z-index:251657216" coordorigin="500,2547" coordsize="108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4" o:spid="_x0000_s1027" type="#_x0000_t202" style="position:absolute;left:1909;top:2649;width:9361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" filled="f" stroked="f" strokeweight="1.5pt">
                  <v:textbox>
                    <w:txbxContent>
                      <w:p w14:paraId="49D1C019" w14:textId="77777777" w:rsidR="00260050" w:rsidRPr="00851408" w:rsidRDefault="00C6084C" w:rsidP="00C6084C">
                        <w:pPr>
                          <w:rPr>
                            <w:rFonts w:ascii="Franklin Gothic Medium" w:hAnsi="Franklin Gothic Medium" w:cs="Arial"/>
                            <w:b/>
                          </w:rPr>
                        </w:pP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</w:t>
                        </w:r>
                        <w:r w:rsidR="00B26614"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                                </w:t>
                        </w:r>
                        <w:r w:rsidR="00A66B4A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>ATIVIDADES</w:t>
                        </w:r>
                        <w:r w:rsidR="00A3704C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  <w:r w:rsidR="0064540C" w:rsidRPr="00374337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>DE</w:t>
                        </w:r>
                        <w:r w:rsidR="00E96882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  <w:r w:rsidR="00E96882" w:rsidRPr="00E96882">
                          <w:rPr>
                            <w:rFonts w:ascii="Franklin Gothic Medium" w:hAnsi="Franklin Gothic Medium" w:cs="Arial"/>
                            <w:b/>
                            <w:color w:val="FF0000"/>
                            <w:sz w:val="22"/>
                            <w:szCs w:val="22"/>
                          </w:rPr>
                          <w:t>HISTÓRIA</w:t>
                        </w:r>
                        <w:r w:rsidR="005A57B8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       1</w:t>
                        </w:r>
                        <w:r w:rsidR="00374337" w:rsidRPr="00374337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>º Bimestre</w:t>
                        </w:r>
                        <w:r w:rsidR="0064540C" w:rsidRPr="00851408"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  </w:t>
                        </w:r>
                        <w:r w:rsidR="006D6FF1"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</w:t>
                        </w:r>
                        <w:r w:rsidR="0064540C" w:rsidRPr="00851408"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       </w:t>
                        </w:r>
                        <w:r w:rsidR="0064540C">
                          <w:rPr>
                            <w:rFonts w:ascii="Franklin Gothic Medium" w:hAnsi="Franklin Gothic Medium" w:cs="Arial"/>
                            <w:b/>
                          </w:rPr>
                          <w:t xml:space="preserve"> </w:t>
                        </w:r>
                      </w:p>
                      <w:p w14:paraId="672A6659" w14:textId="77777777" w:rsidR="00260050" w:rsidRPr="00851408" w:rsidRDefault="00260050" w:rsidP="00260050">
                        <w:pPr>
                          <w:jc w:val="center"/>
                        </w:pPr>
                      </w:p>
                    </w:txbxContent>
                  </v:textbox>
                </v:shape>
                <v:line id="Line 89" o:spid="_x0000_s1028" style="position:absolute;visibility:visible;mso-wrap-style:square" from="500,2547" to="11300,2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" strokeweight="2pt"/>
                <v:line id="Line 90" o:spid="_x0000_s1029" style="position:absolute;visibility:visible;mso-wrap-style:square" from="500,3087" to="11300,3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" strokeweight="2pt"/>
              </v:group>
            </w:pict>
          </mc:Fallback>
        </mc:AlternateContent>
      </w:r>
    </w:p>
    <w:p w14:paraId="5DAB6C7B" w14:textId="77777777" w:rsidR="00260050" w:rsidRPr="009B43F4" w:rsidRDefault="00260050" w:rsidP="00260050">
      <w:pPr>
        <w:spacing w:line="360" w:lineRule="auto"/>
        <w:jc w:val="center"/>
      </w:pPr>
    </w:p>
    <w:p w14:paraId="02EB378F" w14:textId="373CAF72" w:rsidR="003601B9" w:rsidRPr="009B43F4" w:rsidRDefault="2808DCC5" w:rsidP="2808DCC5">
      <w:pPr>
        <w:tabs>
          <w:tab w:val="num" w:pos="720"/>
        </w:tabs>
        <w:jc w:val="center"/>
        <w:rPr>
          <w:b/>
          <w:bCs/>
        </w:rPr>
        <w:sectPr w:rsidR="003601B9" w:rsidRPr="009B43F4" w:rsidSect="00A4668A">
          <w:pgSz w:w="11907" w:h="16840" w:code="9"/>
          <w:pgMar w:top="567" w:right="567" w:bottom="284" w:left="680" w:header="709" w:footer="709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docGrid w:linePitch="360"/>
        </w:sectPr>
      </w:pPr>
      <w:r w:rsidRPr="2808DCC5">
        <w:rPr>
          <w:b/>
          <w:bCs/>
        </w:rPr>
        <w:t>GABARITO</w:t>
      </w:r>
    </w:p>
    <w:p w14:paraId="6A05A809" w14:textId="77777777" w:rsidR="00D154D9" w:rsidRDefault="00D154D9" w:rsidP="00FC6F51">
      <w:pPr>
        <w:jc w:val="center"/>
        <w:rPr>
          <w:sz w:val="14"/>
          <w:szCs w:val="24"/>
        </w:rPr>
      </w:pPr>
    </w:p>
    <w:p w14:paraId="5C2A5B2E" w14:textId="3577287A" w:rsidR="2808DCC5" w:rsidRDefault="2808DCC5" w:rsidP="2808DCC5">
      <w:pPr>
        <w:numPr>
          <w:ilvl w:val="0"/>
          <w:numId w:val="9"/>
        </w:numPr>
        <w:tabs>
          <w:tab w:val="left" w:pos="284"/>
        </w:tabs>
        <w:jc w:val="both"/>
        <w:rPr>
          <w:sz w:val="24"/>
          <w:szCs w:val="24"/>
        </w:rPr>
      </w:pPr>
      <w:r w:rsidRPr="2808DCC5">
        <w:rPr>
          <w:sz w:val="24"/>
          <w:szCs w:val="24"/>
        </w:rPr>
        <w:t>Os cercamentos dos campos foram um processo histórico no qual terras comuns utilizadas por comunidades rurais foram transformadas em propriedades privadas delimitadas por cercas ou muros, excluindo os camponeses e agricultores pobres e consolidando grandes propriedades agrícolas.</w:t>
      </w:r>
    </w:p>
    <w:p w14:paraId="063DD7C4" w14:textId="2EE14638" w:rsidR="4525408E" w:rsidRDefault="4525408E" w:rsidP="4525408E">
      <w:pPr>
        <w:tabs>
          <w:tab w:val="left" w:pos="284"/>
        </w:tabs>
        <w:jc w:val="both"/>
        <w:rPr>
          <w:sz w:val="24"/>
          <w:szCs w:val="24"/>
        </w:rPr>
      </w:pPr>
    </w:p>
    <w:p w14:paraId="09FE0D15" w14:textId="3D172890" w:rsidR="2808DCC5" w:rsidRDefault="2808DCC5" w:rsidP="2808DCC5">
      <w:pPr>
        <w:numPr>
          <w:ilvl w:val="0"/>
          <w:numId w:val="9"/>
        </w:numPr>
        <w:tabs>
          <w:tab w:val="left" w:pos="284"/>
        </w:tabs>
        <w:jc w:val="both"/>
        <w:rPr>
          <w:sz w:val="24"/>
          <w:szCs w:val="24"/>
        </w:rPr>
      </w:pPr>
      <w:r w:rsidRPr="2808DCC5">
        <w:rPr>
          <w:sz w:val="24"/>
          <w:szCs w:val="24"/>
        </w:rPr>
        <w:t>O Ludismo foi um movimento de protesto dos trabalhadores durante a Revolução Industrial, especialmente na Inglaterra, que ocorreu principalmente entre 1811 e 1816. Os luditas eram artesãos e trabalhadores industriais que destruíam máquinas e equipamentos industriais como forma de protesto contra as condições de trabalho precárias, a perda de empregos e os baixos salários causados pela automação e mecanização da produção. Eles acreditavam que as máquinas estavam tirando seus meios de subsistência e degradando suas habilidades artesanais. O movimento recebeu o nome de Ned Ludd, um suposto líder fictício que teria destruído uma máquina têxtil em um ato de revolta.</w:t>
      </w:r>
    </w:p>
    <w:p w14:paraId="16F30C88" w14:textId="68AB84C2" w:rsidR="4525408E" w:rsidRDefault="4525408E" w:rsidP="4525408E">
      <w:pPr>
        <w:tabs>
          <w:tab w:val="left" w:pos="284"/>
        </w:tabs>
        <w:jc w:val="both"/>
        <w:rPr>
          <w:sz w:val="24"/>
          <w:szCs w:val="24"/>
        </w:rPr>
      </w:pPr>
    </w:p>
    <w:p w14:paraId="5964C123" w14:textId="016D316D" w:rsidR="2808DCC5" w:rsidRDefault="2808DCC5" w:rsidP="2808DCC5">
      <w:pPr>
        <w:numPr>
          <w:ilvl w:val="0"/>
          <w:numId w:val="9"/>
        </w:numPr>
        <w:tabs>
          <w:tab w:val="left" w:pos="284"/>
        </w:tabs>
        <w:jc w:val="both"/>
        <w:rPr>
          <w:sz w:val="24"/>
          <w:szCs w:val="24"/>
        </w:rPr>
      </w:pPr>
      <w:r w:rsidRPr="2808DCC5">
        <w:rPr>
          <w:sz w:val="24"/>
          <w:szCs w:val="24"/>
        </w:rPr>
        <w:t>A função dos sindicatos é representar e proteger os interesses dos trabalhadores, negociando melhores condições de trabalho, salários, benefícios e garantias laborais, além de promover a solidariedade entre os trabalhadores e defender seus direitos perante os empregadores e o governo.</w:t>
      </w:r>
    </w:p>
    <w:p w14:paraId="34149B34" w14:textId="789E0D9A" w:rsidR="4525408E" w:rsidRDefault="4525408E" w:rsidP="4525408E">
      <w:pPr>
        <w:tabs>
          <w:tab w:val="left" w:pos="284"/>
        </w:tabs>
        <w:jc w:val="both"/>
        <w:rPr>
          <w:sz w:val="24"/>
          <w:szCs w:val="24"/>
        </w:rPr>
      </w:pPr>
    </w:p>
    <w:p w14:paraId="1E098B85" w14:textId="75E87DE2" w:rsidR="2808DCC5" w:rsidRDefault="2808DCC5" w:rsidP="2808DCC5">
      <w:pPr>
        <w:numPr>
          <w:ilvl w:val="0"/>
          <w:numId w:val="9"/>
        </w:numPr>
        <w:tabs>
          <w:tab w:val="left" w:pos="284"/>
        </w:tabs>
        <w:spacing w:line="259" w:lineRule="auto"/>
        <w:jc w:val="both"/>
        <w:rPr>
          <w:sz w:val="24"/>
          <w:szCs w:val="24"/>
        </w:rPr>
      </w:pPr>
      <w:r w:rsidRPr="2808DCC5">
        <w:rPr>
          <w:sz w:val="24"/>
          <w:szCs w:val="24"/>
        </w:rPr>
        <w:t>Burguesia e Proletariado.</w:t>
      </w:r>
    </w:p>
    <w:p w14:paraId="42917A45" w14:textId="62392986" w:rsidR="4525408E" w:rsidRDefault="4525408E" w:rsidP="4525408E">
      <w:pPr>
        <w:tabs>
          <w:tab w:val="left" w:pos="284"/>
        </w:tabs>
        <w:jc w:val="both"/>
        <w:rPr>
          <w:sz w:val="24"/>
          <w:szCs w:val="24"/>
        </w:rPr>
      </w:pPr>
    </w:p>
    <w:p w14:paraId="73A73B56" w14:textId="2CF99C26" w:rsidR="2808DCC5" w:rsidRDefault="2808DCC5" w:rsidP="2808DCC5">
      <w:pPr>
        <w:numPr>
          <w:ilvl w:val="0"/>
          <w:numId w:val="9"/>
        </w:numPr>
        <w:tabs>
          <w:tab w:val="left" w:pos="284"/>
        </w:tabs>
        <w:jc w:val="both"/>
        <w:rPr>
          <w:sz w:val="24"/>
          <w:szCs w:val="24"/>
        </w:rPr>
      </w:pPr>
      <w:r w:rsidRPr="2808DCC5">
        <w:rPr>
          <w:sz w:val="24"/>
          <w:szCs w:val="24"/>
        </w:rPr>
        <w:t>Durante a Revolução Industrial, mulheres e crianças eram amplamente utilizadas na força de trabalho devido à disponibilidade de mão de obra barata e à flexibilidade para realizar tarefas consideradas menos especializadas. As mulheres eram empregadas em fábricas têxteis, muitas vezes em funções de tecelagem e fiandeiras, enquanto as crianças eram frequentemente empregadas em várias indústrias, realizando tarefas simples e de baixa remuneração. A exploração dessa mão de obra vulnerável era motivada pela busca de lucro pelos empregadores, que podiam pagar salários mais baixos às mulheres e crianças em comparação aos homens adultos. Além disso, a falta de regulamentações trabalhistas na época permitia que essas práticas persistissem.</w:t>
      </w:r>
    </w:p>
    <w:p w14:paraId="01DD18ED" w14:textId="5B2D3AC9" w:rsidR="4525408E" w:rsidRDefault="4525408E" w:rsidP="4525408E">
      <w:pPr>
        <w:tabs>
          <w:tab w:val="left" w:pos="284"/>
        </w:tabs>
        <w:jc w:val="both"/>
        <w:rPr>
          <w:sz w:val="24"/>
          <w:szCs w:val="24"/>
        </w:rPr>
      </w:pPr>
    </w:p>
    <w:p w14:paraId="42939046" w14:textId="657B08A6" w:rsidR="2808DCC5" w:rsidRDefault="2808DCC5" w:rsidP="2808DCC5">
      <w:pPr>
        <w:numPr>
          <w:ilvl w:val="0"/>
          <w:numId w:val="9"/>
        </w:numPr>
        <w:tabs>
          <w:tab w:val="left" w:pos="284"/>
        </w:tabs>
        <w:jc w:val="both"/>
        <w:rPr>
          <w:sz w:val="24"/>
          <w:szCs w:val="24"/>
        </w:rPr>
      </w:pPr>
      <w:r w:rsidRPr="2808DCC5">
        <w:rPr>
          <w:sz w:val="24"/>
          <w:szCs w:val="24"/>
        </w:rPr>
        <w:t>A Revolução Industrial influenciou a educação ao expandir a oferta de escolas públicas, mas muitas crianças trabalhadoras não tinham acesso à educação devido ao trabalho nas fábricas. Quanto à saúde, houve melhorias na higiene pública, mas também surgiram problemas devido às condições insalubres nas fábricas. A industrialização impactou o bem-estar social ao mudar estruturas familiares e comunitárias, e ao separar trabalho e lar, afetando as relações familiares e a qualidade de vida.</w:t>
      </w:r>
    </w:p>
    <w:p w14:paraId="22AD5451" w14:textId="30A1EDDE" w:rsidR="4525408E" w:rsidRDefault="4525408E" w:rsidP="4525408E">
      <w:pPr>
        <w:tabs>
          <w:tab w:val="left" w:pos="284"/>
        </w:tabs>
        <w:jc w:val="both"/>
        <w:rPr>
          <w:sz w:val="24"/>
          <w:szCs w:val="24"/>
        </w:rPr>
      </w:pPr>
    </w:p>
    <w:p w14:paraId="0D339708" w14:textId="0660AAC7" w:rsidR="4525408E" w:rsidRDefault="4525408E" w:rsidP="4525408E">
      <w:pPr>
        <w:tabs>
          <w:tab w:val="left" w:pos="284"/>
        </w:tabs>
        <w:jc w:val="both"/>
        <w:rPr>
          <w:sz w:val="24"/>
          <w:szCs w:val="24"/>
        </w:rPr>
      </w:pPr>
    </w:p>
    <w:sectPr w:rsidR="4525408E" w:rsidSect="00A4668A">
      <w:type w:val="continuous"/>
      <w:pgSz w:w="11907" w:h="16840" w:code="9"/>
      <w:pgMar w:top="567" w:right="567" w:bottom="284" w:left="680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A32B4"/>
    <w:multiLevelType w:val="hybridMultilevel"/>
    <w:tmpl w:val="EFA65C0C"/>
    <w:lvl w:ilvl="0" w:tplc="0416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325529D"/>
    <w:multiLevelType w:val="hybridMultilevel"/>
    <w:tmpl w:val="92BE29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D03CE"/>
    <w:multiLevelType w:val="hybridMultilevel"/>
    <w:tmpl w:val="8E200A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9B332C"/>
    <w:multiLevelType w:val="hybridMultilevel"/>
    <w:tmpl w:val="95E0177E"/>
    <w:lvl w:ilvl="0" w:tplc="028C381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A333412"/>
    <w:multiLevelType w:val="hybridMultilevel"/>
    <w:tmpl w:val="0498B0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BE7F65"/>
    <w:multiLevelType w:val="hybridMultilevel"/>
    <w:tmpl w:val="AC5826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E942AF"/>
    <w:multiLevelType w:val="hybridMultilevel"/>
    <w:tmpl w:val="14CC255C"/>
    <w:lvl w:ilvl="0" w:tplc="1A5E0C3E">
      <w:start w:val="1"/>
      <w:numFmt w:val="lowerLetter"/>
      <w:lvlText w:val="%1)"/>
      <w:lvlJc w:val="left"/>
      <w:pPr>
        <w:ind w:left="319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2" w:hanging="360"/>
      </w:pPr>
    </w:lvl>
    <w:lvl w:ilvl="2" w:tplc="0416001B" w:tentative="1">
      <w:start w:val="1"/>
      <w:numFmt w:val="lowerRoman"/>
      <w:lvlText w:val="%3."/>
      <w:lvlJc w:val="right"/>
      <w:pPr>
        <w:ind w:left="4632" w:hanging="180"/>
      </w:pPr>
    </w:lvl>
    <w:lvl w:ilvl="3" w:tplc="0416000F" w:tentative="1">
      <w:start w:val="1"/>
      <w:numFmt w:val="decimal"/>
      <w:lvlText w:val="%4."/>
      <w:lvlJc w:val="left"/>
      <w:pPr>
        <w:ind w:left="5352" w:hanging="360"/>
      </w:pPr>
    </w:lvl>
    <w:lvl w:ilvl="4" w:tplc="04160019" w:tentative="1">
      <w:start w:val="1"/>
      <w:numFmt w:val="lowerLetter"/>
      <w:lvlText w:val="%5."/>
      <w:lvlJc w:val="left"/>
      <w:pPr>
        <w:ind w:left="6072" w:hanging="360"/>
      </w:pPr>
    </w:lvl>
    <w:lvl w:ilvl="5" w:tplc="0416001B" w:tentative="1">
      <w:start w:val="1"/>
      <w:numFmt w:val="lowerRoman"/>
      <w:lvlText w:val="%6."/>
      <w:lvlJc w:val="right"/>
      <w:pPr>
        <w:ind w:left="6792" w:hanging="180"/>
      </w:pPr>
    </w:lvl>
    <w:lvl w:ilvl="6" w:tplc="0416000F" w:tentative="1">
      <w:start w:val="1"/>
      <w:numFmt w:val="decimal"/>
      <w:lvlText w:val="%7."/>
      <w:lvlJc w:val="left"/>
      <w:pPr>
        <w:ind w:left="7512" w:hanging="360"/>
      </w:pPr>
    </w:lvl>
    <w:lvl w:ilvl="7" w:tplc="04160019" w:tentative="1">
      <w:start w:val="1"/>
      <w:numFmt w:val="lowerLetter"/>
      <w:lvlText w:val="%8."/>
      <w:lvlJc w:val="left"/>
      <w:pPr>
        <w:ind w:left="8232" w:hanging="360"/>
      </w:pPr>
    </w:lvl>
    <w:lvl w:ilvl="8" w:tplc="0416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7" w15:restartNumberingAfterBreak="0">
    <w:nsid w:val="516676BF"/>
    <w:multiLevelType w:val="hybridMultilevel"/>
    <w:tmpl w:val="21C869D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945604"/>
    <w:multiLevelType w:val="hybridMultilevel"/>
    <w:tmpl w:val="E89681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9774194">
    <w:abstractNumId w:val="1"/>
  </w:num>
  <w:num w:numId="2" w16cid:durableId="1567757757">
    <w:abstractNumId w:val="4"/>
  </w:num>
  <w:num w:numId="3" w16cid:durableId="636640252">
    <w:abstractNumId w:val="8"/>
  </w:num>
  <w:num w:numId="4" w16cid:durableId="319963056">
    <w:abstractNumId w:val="5"/>
  </w:num>
  <w:num w:numId="5" w16cid:durableId="1908565870">
    <w:abstractNumId w:val="7"/>
  </w:num>
  <w:num w:numId="6" w16cid:durableId="648553820">
    <w:abstractNumId w:val="0"/>
  </w:num>
  <w:num w:numId="7" w16cid:durableId="1828740293">
    <w:abstractNumId w:val="3"/>
  </w:num>
  <w:num w:numId="8" w16cid:durableId="926689481">
    <w:abstractNumId w:val="6"/>
  </w:num>
  <w:num w:numId="9" w16cid:durableId="1470054602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C4"/>
    <w:rsid w:val="00002CBD"/>
    <w:rsid w:val="00011E8F"/>
    <w:rsid w:val="00017EB1"/>
    <w:rsid w:val="00021556"/>
    <w:rsid w:val="00024570"/>
    <w:rsid w:val="0002499B"/>
    <w:rsid w:val="000427E2"/>
    <w:rsid w:val="000442E5"/>
    <w:rsid w:val="00046A20"/>
    <w:rsid w:val="000524EF"/>
    <w:rsid w:val="00054A35"/>
    <w:rsid w:val="00054F73"/>
    <w:rsid w:val="0006434C"/>
    <w:rsid w:val="000660B1"/>
    <w:rsid w:val="0006702A"/>
    <w:rsid w:val="00071BB6"/>
    <w:rsid w:val="00081AC9"/>
    <w:rsid w:val="00082291"/>
    <w:rsid w:val="00097B41"/>
    <w:rsid w:val="000A7D60"/>
    <w:rsid w:val="000B0C67"/>
    <w:rsid w:val="000B0D46"/>
    <w:rsid w:val="000B1A3C"/>
    <w:rsid w:val="000B626E"/>
    <w:rsid w:val="000C103F"/>
    <w:rsid w:val="000D404C"/>
    <w:rsid w:val="000D70E1"/>
    <w:rsid w:val="000E15D0"/>
    <w:rsid w:val="000E19BC"/>
    <w:rsid w:val="000E2059"/>
    <w:rsid w:val="000E3E2A"/>
    <w:rsid w:val="000F21D0"/>
    <w:rsid w:val="000F70BA"/>
    <w:rsid w:val="00112357"/>
    <w:rsid w:val="001146DE"/>
    <w:rsid w:val="001146E1"/>
    <w:rsid w:val="00121577"/>
    <w:rsid w:val="00124A37"/>
    <w:rsid w:val="00131757"/>
    <w:rsid w:val="00131F62"/>
    <w:rsid w:val="00143A19"/>
    <w:rsid w:val="00163E99"/>
    <w:rsid w:val="0017149F"/>
    <w:rsid w:val="001755F7"/>
    <w:rsid w:val="00183BE7"/>
    <w:rsid w:val="001927EC"/>
    <w:rsid w:val="00196C38"/>
    <w:rsid w:val="001A6D37"/>
    <w:rsid w:val="001D0A04"/>
    <w:rsid w:val="001D4E07"/>
    <w:rsid w:val="001D6C2E"/>
    <w:rsid w:val="001D6F59"/>
    <w:rsid w:val="001E560A"/>
    <w:rsid w:val="001F01D3"/>
    <w:rsid w:val="001F493D"/>
    <w:rsid w:val="002113BC"/>
    <w:rsid w:val="002146F6"/>
    <w:rsid w:val="00217C8F"/>
    <w:rsid w:val="00227783"/>
    <w:rsid w:val="002309F1"/>
    <w:rsid w:val="002400E3"/>
    <w:rsid w:val="00242F98"/>
    <w:rsid w:val="0024405A"/>
    <w:rsid w:val="00245513"/>
    <w:rsid w:val="00260050"/>
    <w:rsid w:val="00260B16"/>
    <w:rsid w:val="00272BBF"/>
    <w:rsid w:val="00283D45"/>
    <w:rsid w:val="00284043"/>
    <w:rsid w:val="00294B5C"/>
    <w:rsid w:val="002A6EF6"/>
    <w:rsid w:val="002B1B12"/>
    <w:rsid w:val="002B31D4"/>
    <w:rsid w:val="002C2FC1"/>
    <w:rsid w:val="002C40C4"/>
    <w:rsid w:val="002D22CA"/>
    <w:rsid w:val="002D4551"/>
    <w:rsid w:val="002D6688"/>
    <w:rsid w:val="002D6A33"/>
    <w:rsid w:val="002E175D"/>
    <w:rsid w:val="002E26B9"/>
    <w:rsid w:val="002E2AD2"/>
    <w:rsid w:val="002F7676"/>
    <w:rsid w:val="0030534B"/>
    <w:rsid w:val="00313D07"/>
    <w:rsid w:val="003209EF"/>
    <w:rsid w:val="00323F5A"/>
    <w:rsid w:val="00337F51"/>
    <w:rsid w:val="0034027E"/>
    <w:rsid w:val="00340398"/>
    <w:rsid w:val="003410D5"/>
    <w:rsid w:val="00343FC7"/>
    <w:rsid w:val="00350353"/>
    <w:rsid w:val="00351A08"/>
    <w:rsid w:val="00355A49"/>
    <w:rsid w:val="00356FDA"/>
    <w:rsid w:val="003601B9"/>
    <w:rsid w:val="00361A5B"/>
    <w:rsid w:val="00371C42"/>
    <w:rsid w:val="00373218"/>
    <w:rsid w:val="003732D1"/>
    <w:rsid w:val="00374337"/>
    <w:rsid w:val="003748A1"/>
    <w:rsid w:val="003775F5"/>
    <w:rsid w:val="00384F6D"/>
    <w:rsid w:val="003A7370"/>
    <w:rsid w:val="003B7BC8"/>
    <w:rsid w:val="003C2C15"/>
    <w:rsid w:val="003C50C2"/>
    <w:rsid w:val="003E04E1"/>
    <w:rsid w:val="003E14F7"/>
    <w:rsid w:val="003E49DF"/>
    <w:rsid w:val="003E67C2"/>
    <w:rsid w:val="003F0CED"/>
    <w:rsid w:val="003F6159"/>
    <w:rsid w:val="00406975"/>
    <w:rsid w:val="00407C3B"/>
    <w:rsid w:val="00412F79"/>
    <w:rsid w:val="00413B40"/>
    <w:rsid w:val="00424C79"/>
    <w:rsid w:val="00427124"/>
    <w:rsid w:val="004369CE"/>
    <w:rsid w:val="00437230"/>
    <w:rsid w:val="0044044B"/>
    <w:rsid w:val="0044252D"/>
    <w:rsid w:val="00450F29"/>
    <w:rsid w:val="0045220B"/>
    <w:rsid w:val="004667EB"/>
    <w:rsid w:val="004701EB"/>
    <w:rsid w:val="00471E14"/>
    <w:rsid w:val="004724DE"/>
    <w:rsid w:val="00476DB3"/>
    <w:rsid w:val="00484A3B"/>
    <w:rsid w:val="004869CE"/>
    <w:rsid w:val="00486CB7"/>
    <w:rsid w:val="0049076E"/>
    <w:rsid w:val="004A003F"/>
    <w:rsid w:val="004C237F"/>
    <w:rsid w:val="004C27C8"/>
    <w:rsid w:val="004C41D1"/>
    <w:rsid w:val="004D14BD"/>
    <w:rsid w:val="004D44D4"/>
    <w:rsid w:val="004D4621"/>
    <w:rsid w:val="004D7694"/>
    <w:rsid w:val="004E4392"/>
    <w:rsid w:val="004E5DB7"/>
    <w:rsid w:val="004E6416"/>
    <w:rsid w:val="004F1B76"/>
    <w:rsid w:val="00501578"/>
    <w:rsid w:val="005029A9"/>
    <w:rsid w:val="0051006B"/>
    <w:rsid w:val="00516936"/>
    <w:rsid w:val="00520E86"/>
    <w:rsid w:val="00522EBC"/>
    <w:rsid w:val="005346FF"/>
    <w:rsid w:val="00534DA7"/>
    <w:rsid w:val="00535C33"/>
    <w:rsid w:val="005377BE"/>
    <w:rsid w:val="00547522"/>
    <w:rsid w:val="00550A18"/>
    <w:rsid w:val="0056610E"/>
    <w:rsid w:val="005808C4"/>
    <w:rsid w:val="00592D05"/>
    <w:rsid w:val="005A0A39"/>
    <w:rsid w:val="005A57B8"/>
    <w:rsid w:val="005B0FC6"/>
    <w:rsid w:val="005B36C1"/>
    <w:rsid w:val="005B757B"/>
    <w:rsid w:val="005C4E4B"/>
    <w:rsid w:val="005D19B5"/>
    <w:rsid w:val="005D364E"/>
    <w:rsid w:val="005D7A6F"/>
    <w:rsid w:val="005E2D16"/>
    <w:rsid w:val="005F0638"/>
    <w:rsid w:val="005F0EE7"/>
    <w:rsid w:val="005F738C"/>
    <w:rsid w:val="00604CAD"/>
    <w:rsid w:val="00607846"/>
    <w:rsid w:val="00607CB8"/>
    <w:rsid w:val="00610F8C"/>
    <w:rsid w:val="00612E05"/>
    <w:rsid w:val="0061711D"/>
    <w:rsid w:val="00622659"/>
    <w:rsid w:val="00627117"/>
    <w:rsid w:val="0063138E"/>
    <w:rsid w:val="0063168A"/>
    <w:rsid w:val="00631C94"/>
    <w:rsid w:val="0064540C"/>
    <w:rsid w:val="00663CC0"/>
    <w:rsid w:val="0066700A"/>
    <w:rsid w:val="00671461"/>
    <w:rsid w:val="00680059"/>
    <w:rsid w:val="00686B9D"/>
    <w:rsid w:val="0069510C"/>
    <w:rsid w:val="00697B68"/>
    <w:rsid w:val="006A4BC4"/>
    <w:rsid w:val="006B0012"/>
    <w:rsid w:val="006B44E3"/>
    <w:rsid w:val="006B5A5A"/>
    <w:rsid w:val="006B68CF"/>
    <w:rsid w:val="006C2453"/>
    <w:rsid w:val="006C5858"/>
    <w:rsid w:val="006C6936"/>
    <w:rsid w:val="006D67C0"/>
    <w:rsid w:val="006D6FF1"/>
    <w:rsid w:val="006D7E2B"/>
    <w:rsid w:val="006E14B0"/>
    <w:rsid w:val="006E28D1"/>
    <w:rsid w:val="006E373A"/>
    <w:rsid w:val="006F2B2F"/>
    <w:rsid w:val="006F3B84"/>
    <w:rsid w:val="00713928"/>
    <w:rsid w:val="00713D27"/>
    <w:rsid w:val="00725899"/>
    <w:rsid w:val="00727235"/>
    <w:rsid w:val="00744FD9"/>
    <w:rsid w:val="007572BF"/>
    <w:rsid w:val="00763B01"/>
    <w:rsid w:val="0076431F"/>
    <w:rsid w:val="007665C4"/>
    <w:rsid w:val="007668F9"/>
    <w:rsid w:val="00772B11"/>
    <w:rsid w:val="007740CB"/>
    <w:rsid w:val="00774D6A"/>
    <w:rsid w:val="007754E1"/>
    <w:rsid w:val="00775758"/>
    <w:rsid w:val="007773BF"/>
    <w:rsid w:val="007839E8"/>
    <w:rsid w:val="007937E1"/>
    <w:rsid w:val="00794EE9"/>
    <w:rsid w:val="00795659"/>
    <w:rsid w:val="00797296"/>
    <w:rsid w:val="007A0572"/>
    <w:rsid w:val="007A1773"/>
    <w:rsid w:val="007A5F85"/>
    <w:rsid w:val="007A6997"/>
    <w:rsid w:val="007B2530"/>
    <w:rsid w:val="007B51ED"/>
    <w:rsid w:val="007B6B38"/>
    <w:rsid w:val="007D2BDF"/>
    <w:rsid w:val="007D2D9B"/>
    <w:rsid w:val="007D4A01"/>
    <w:rsid w:val="007E1835"/>
    <w:rsid w:val="007E6B91"/>
    <w:rsid w:val="007E71C9"/>
    <w:rsid w:val="007F12CF"/>
    <w:rsid w:val="00802315"/>
    <w:rsid w:val="00806F84"/>
    <w:rsid w:val="0082255E"/>
    <w:rsid w:val="00835F21"/>
    <w:rsid w:val="008503DB"/>
    <w:rsid w:val="00851408"/>
    <w:rsid w:val="0085374D"/>
    <w:rsid w:val="00856EE9"/>
    <w:rsid w:val="0086406A"/>
    <w:rsid w:val="00874F1E"/>
    <w:rsid w:val="0087683E"/>
    <w:rsid w:val="008774FC"/>
    <w:rsid w:val="00887375"/>
    <w:rsid w:val="00896E37"/>
    <w:rsid w:val="00897531"/>
    <w:rsid w:val="008A2C72"/>
    <w:rsid w:val="008A5C33"/>
    <w:rsid w:val="008B019A"/>
    <w:rsid w:val="008C2CF1"/>
    <w:rsid w:val="008C463A"/>
    <w:rsid w:val="008C6C91"/>
    <w:rsid w:val="008D0DFF"/>
    <w:rsid w:val="008D583F"/>
    <w:rsid w:val="008D6E16"/>
    <w:rsid w:val="008E6687"/>
    <w:rsid w:val="008F3BE0"/>
    <w:rsid w:val="00906368"/>
    <w:rsid w:val="00907D71"/>
    <w:rsid w:val="00925DDE"/>
    <w:rsid w:val="009345C1"/>
    <w:rsid w:val="00936849"/>
    <w:rsid w:val="0094056F"/>
    <w:rsid w:val="00944E39"/>
    <w:rsid w:val="00946E50"/>
    <w:rsid w:val="00952FBF"/>
    <w:rsid w:val="00956E14"/>
    <w:rsid w:val="00963847"/>
    <w:rsid w:val="00970E72"/>
    <w:rsid w:val="00973A6D"/>
    <w:rsid w:val="00992C4C"/>
    <w:rsid w:val="00993322"/>
    <w:rsid w:val="009957A0"/>
    <w:rsid w:val="00996D7C"/>
    <w:rsid w:val="009979E7"/>
    <w:rsid w:val="009B248A"/>
    <w:rsid w:val="009B43F4"/>
    <w:rsid w:val="009B4993"/>
    <w:rsid w:val="009C1C3A"/>
    <w:rsid w:val="009C7301"/>
    <w:rsid w:val="009D0636"/>
    <w:rsid w:val="009D5003"/>
    <w:rsid w:val="009D6118"/>
    <w:rsid w:val="009D6AAF"/>
    <w:rsid w:val="009E5A7D"/>
    <w:rsid w:val="009F58F6"/>
    <w:rsid w:val="009F5C1C"/>
    <w:rsid w:val="00A01B45"/>
    <w:rsid w:val="00A05336"/>
    <w:rsid w:val="00A0691B"/>
    <w:rsid w:val="00A162F5"/>
    <w:rsid w:val="00A25F7E"/>
    <w:rsid w:val="00A32F02"/>
    <w:rsid w:val="00A3704C"/>
    <w:rsid w:val="00A37D80"/>
    <w:rsid w:val="00A44880"/>
    <w:rsid w:val="00A4668A"/>
    <w:rsid w:val="00A47A1A"/>
    <w:rsid w:val="00A55E67"/>
    <w:rsid w:val="00A627C7"/>
    <w:rsid w:val="00A66B4A"/>
    <w:rsid w:val="00A7105D"/>
    <w:rsid w:val="00A710D3"/>
    <w:rsid w:val="00A71D09"/>
    <w:rsid w:val="00A82E50"/>
    <w:rsid w:val="00A85847"/>
    <w:rsid w:val="00A863B5"/>
    <w:rsid w:val="00A90CBA"/>
    <w:rsid w:val="00A941DE"/>
    <w:rsid w:val="00A95838"/>
    <w:rsid w:val="00A97338"/>
    <w:rsid w:val="00A97AAA"/>
    <w:rsid w:val="00AA1368"/>
    <w:rsid w:val="00AA5939"/>
    <w:rsid w:val="00AA61A1"/>
    <w:rsid w:val="00AA699D"/>
    <w:rsid w:val="00AA70E4"/>
    <w:rsid w:val="00AD5F8E"/>
    <w:rsid w:val="00AE06D7"/>
    <w:rsid w:val="00AE4116"/>
    <w:rsid w:val="00AE6509"/>
    <w:rsid w:val="00AF3E57"/>
    <w:rsid w:val="00B0287D"/>
    <w:rsid w:val="00B03F79"/>
    <w:rsid w:val="00B116E1"/>
    <w:rsid w:val="00B13D05"/>
    <w:rsid w:val="00B26614"/>
    <w:rsid w:val="00B30597"/>
    <w:rsid w:val="00B4013C"/>
    <w:rsid w:val="00B422A3"/>
    <w:rsid w:val="00B536F2"/>
    <w:rsid w:val="00B66869"/>
    <w:rsid w:val="00B732F5"/>
    <w:rsid w:val="00B81F42"/>
    <w:rsid w:val="00B8364C"/>
    <w:rsid w:val="00BA4897"/>
    <w:rsid w:val="00BB5934"/>
    <w:rsid w:val="00BC4FC0"/>
    <w:rsid w:val="00BD4CAB"/>
    <w:rsid w:val="00BD560F"/>
    <w:rsid w:val="00BE12DD"/>
    <w:rsid w:val="00BE2DC3"/>
    <w:rsid w:val="00BE68D1"/>
    <w:rsid w:val="00BF0EA5"/>
    <w:rsid w:val="00BF2F59"/>
    <w:rsid w:val="00C06B8D"/>
    <w:rsid w:val="00C14739"/>
    <w:rsid w:val="00C16ED1"/>
    <w:rsid w:val="00C17D4B"/>
    <w:rsid w:val="00C21DA3"/>
    <w:rsid w:val="00C22CEE"/>
    <w:rsid w:val="00C326E6"/>
    <w:rsid w:val="00C44EBD"/>
    <w:rsid w:val="00C4524C"/>
    <w:rsid w:val="00C47099"/>
    <w:rsid w:val="00C520FD"/>
    <w:rsid w:val="00C5237A"/>
    <w:rsid w:val="00C53476"/>
    <w:rsid w:val="00C55F8F"/>
    <w:rsid w:val="00C6084C"/>
    <w:rsid w:val="00C62576"/>
    <w:rsid w:val="00C63C66"/>
    <w:rsid w:val="00C6415C"/>
    <w:rsid w:val="00C64A39"/>
    <w:rsid w:val="00C66E07"/>
    <w:rsid w:val="00C82035"/>
    <w:rsid w:val="00C94194"/>
    <w:rsid w:val="00C97B51"/>
    <w:rsid w:val="00CA2DFF"/>
    <w:rsid w:val="00CB0752"/>
    <w:rsid w:val="00CB1B6C"/>
    <w:rsid w:val="00CC4F4C"/>
    <w:rsid w:val="00CC6043"/>
    <w:rsid w:val="00CC67A3"/>
    <w:rsid w:val="00CD60C6"/>
    <w:rsid w:val="00CE0BE7"/>
    <w:rsid w:val="00CF4BA6"/>
    <w:rsid w:val="00CF4EAE"/>
    <w:rsid w:val="00CF61B4"/>
    <w:rsid w:val="00CF6CBE"/>
    <w:rsid w:val="00D07229"/>
    <w:rsid w:val="00D12067"/>
    <w:rsid w:val="00D154D9"/>
    <w:rsid w:val="00D3105C"/>
    <w:rsid w:val="00D33BB8"/>
    <w:rsid w:val="00D36164"/>
    <w:rsid w:val="00D364BC"/>
    <w:rsid w:val="00D37FF7"/>
    <w:rsid w:val="00D4079B"/>
    <w:rsid w:val="00D44E88"/>
    <w:rsid w:val="00D546D5"/>
    <w:rsid w:val="00D5570C"/>
    <w:rsid w:val="00D56499"/>
    <w:rsid w:val="00D63733"/>
    <w:rsid w:val="00D63AAC"/>
    <w:rsid w:val="00D80A10"/>
    <w:rsid w:val="00D82BD4"/>
    <w:rsid w:val="00D85AD7"/>
    <w:rsid w:val="00D900BE"/>
    <w:rsid w:val="00D92A04"/>
    <w:rsid w:val="00D95FC9"/>
    <w:rsid w:val="00D974A4"/>
    <w:rsid w:val="00DA0047"/>
    <w:rsid w:val="00DA0964"/>
    <w:rsid w:val="00DB1C04"/>
    <w:rsid w:val="00DB56A4"/>
    <w:rsid w:val="00DC6923"/>
    <w:rsid w:val="00DC7E1A"/>
    <w:rsid w:val="00DE42DA"/>
    <w:rsid w:val="00DF043B"/>
    <w:rsid w:val="00DF7C87"/>
    <w:rsid w:val="00E00F9F"/>
    <w:rsid w:val="00E0374D"/>
    <w:rsid w:val="00E04541"/>
    <w:rsid w:val="00E04ECB"/>
    <w:rsid w:val="00E13735"/>
    <w:rsid w:val="00E140E5"/>
    <w:rsid w:val="00E27BF9"/>
    <w:rsid w:val="00E30605"/>
    <w:rsid w:val="00E31C96"/>
    <w:rsid w:val="00E33A9B"/>
    <w:rsid w:val="00E35789"/>
    <w:rsid w:val="00E443F3"/>
    <w:rsid w:val="00E45BB3"/>
    <w:rsid w:val="00E55A15"/>
    <w:rsid w:val="00E61504"/>
    <w:rsid w:val="00E623CE"/>
    <w:rsid w:val="00E63D33"/>
    <w:rsid w:val="00E64473"/>
    <w:rsid w:val="00E80769"/>
    <w:rsid w:val="00E96882"/>
    <w:rsid w:val="00EA1DB3"/>
    <w:rsid w:val="00EC0DE7"/>
    <w:rsid w:val="00EC3739"/>
    <w:rsid w:val="00ED202F"/>
    <w:rsid w:val="00ED435F"/>
    <w:rsid w:val="00EE35FF"/>
    <w:rsid w:val="00EF03D4"/>
    <w:rsid w:val="00EF0DB3"/>
    <w:rsid w:val="00EF3B0C"/>
    <w:rsid w:val="00EF6753"/>
    <w:rsid w:val="00F0161E"/>
    <w:rsid w:val="00F065B9"/>
    <w:rsid w:val="00F12AB4"/>
    <w:rsid w:val="00F14C8A"/>
    <w:rsid w:val="00F16D60"/>
    <w:rsid w:val="00F22399"/>
    <w:rsid w:val="00F22534"/>
    <w:rsid w:val="00F312FA"/>
    <w:rsid w:val="00F33778"/>
    <w:rsid w:val="00F342FF"/>
    <w:rsid w:val="00F354F0"/>
    <w:rsid w:val="00F36435"/>
    <w:rsid w:val="00F3704F"/>
    <w:rsid w:val="00F4296E"/>
    <w:rsid w:val="00F44829"/>
    <w:rsid w:val="00F54264"/>
    <w:rsid w:val="00F71852"/>
    <w:rsid w:val="00F809DC"/>
    <w:rsid w:val="00F828A3"/>
    <w:rsid w:val="00F8531A"/>
    <w:rsid w:val="00F92047"/>
    <w:rsid w:val="00F94C39"/>
    <w:rsid w:val="00FA0365"/>
    <w:rsid w:val="00FA234C"/>
    <w:rsid w:val="00FA2614"/>
    <w:rsid w:val="00FA2654"/>
    <w:rsid w:val="00FA60B4"/>
    <w:rsid w:val="00FA75D9"/>
    <w:rsid w:val="00FC3AD4"/>
    <w:rsid w:val="00FC6F51"/>
    <w:rsid w:val="00FD2CC9"/>
    <w:rsid w:val="00FD2FDB"/>
    <w:rsid w:val="00FD56E2"/>
    <w:rsid w:val="00FD5739"/>
    <w:rsid w:val="00FD59BB"/>
    <w:rsid w:val="00FD7887"/>
    <w:rsid w:val="00FE5332"/>
    <w:rsid w:val="00FE58B2"/>
    <w:rsid w:val="087A3A6E"/>
    <w:rsid w:val="16324602"/>
    <w:rsid w:val="2808DCC5"/>
    <w:rsid w:val="41F00AE2"/>
    <w:rsid w:val="4525408E"/>
    <w:rsid w:val="55E0679A"/>
    <w:rsid w:val="55E85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88B7FA"/>
  <w15:chartTrackingRefBased/>
  <w15:docId w15:val="{BD92945E-8553-4C6E-AF0F-94A2FD99E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08C4"/>
    <w:rPr>
      <w:lang w:eastAsia="pt-BR"/>
    </w:rPr>
  </w:style>
  <w:style w:type="paragraph" w:styleId="Ttulo1">
    <w:name w:val="heading 1"/>
    <w:basedOn w:val="Normal"/>
    <w:next w:val="Normal"/>
    <w:qFormat/>
    <w:rsid w:val="00260050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B732F5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A973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C06B8D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8C463A"/>
    <w:rPr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A5C33"/>
    <w:pPr>
      <w:tabs>
        <w:tab w:val="center" w:pos="4252"/>
        <w:tab w:val="right" w:pos="8504"/>
      </w:tabs>
    </w:pPr>
    <w:rPr>
      <w:rFonts w:ascii="Arial" w:hAnsi="Arial"/>
      <w:sz w:val="22"/>
      <w:szCs w:val="22"/>
      <w:lang w:val="x-none" w:eastAsia="en-US"/>
    </w:rPr>
  </w:style>
  <w:style w:type="character" w:customStyle="1" w:styleId="CabealhoChar">
    <w:name w:val="Cabeçalho Char"/>
    <w:link w:val="Cabealho"/>
    <w:uiPriority w:val="99"/>
    <w:rsid w:val="008A5C33"/>
    <w:rPr>
      <w:rFonts w:ascii="Arial" w:hAnsi="Arial"/>
      <w:sz w:val="22"/>
      <w:szCs w:val="22"/>
      <w:lang w:val="x-none" w:eastAsia="en-US"/>
    </w:rPr>
  </w:style>
  <w:style w:type="character" w:customStyle="1" w:styleId="apple-converted-space">
    <w:name w:val="apple-converted-space"/>
    <w:rsid w:val="009D5003"/>
  </w:style>
  <w:style w:type="paragraph" w:styleId="PargrafodaLista">
    <w:name w:val="List Paragraph"/>
    <w:basedOn w:val="Normal"/>
    <w:uiPriority w:val="34"/>
    <w:qFormat/>
    <w:rsid w:val="00F3704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D4A01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unhideWhenUsed/>
    <w:rsid w:val="009C1C3A"/>
    <w:rPr>
      <w:color w:val="0000FF"/>
      <w:u w:val="single"/>
    </w:rPr>
  </w:style>
  <w:style w:type="table" w:customStyle="1" w:styleId="GridTable2-Accent11">
    <w:name w:val="Grid Table 2 - Accent 11"/>
    <w:basedOn w:val="Tabelanormal"/>
    <w:uiPriority w:val="47"/>
    <w:rsid w:val="00D154D9"/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intro1">
    <w:name w:val="intro1"/>
    <w:basedOn w:val="Normal"/>
    <w:rsid w:val="00A162F5"/>
    <w:pPr>
      <w:spacing w:before="100" w:beforeAutospacing="1" w:after="100" w:afterAutospacing="1" w:line="288" w:lineRule="atLeast"/>
    </w:pPr>
    <w:rPr>
      <w:sz w:val="34"/>
      <w:szCs w:val="34"/>
    </w:rPr>
  </w:style>
  <w:style w:type="character" w:customStyle="1" w:styleId="Ttulo2Char">
    <w:name w:val="Título 2 Char"/>
    <w:link w:val="Ttulo2"/>
    <w:semiHidden/>
    <w:rsid w:val="00B732F5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titulocinza">
    <w:name w:val="titulocinza"/>
    <w:basedOn w:val="Fontepargpadro"/>
    <w:rsid w:val="00131F62"/>
  </w:style>
  <w:style w:type="character" w:styleId="Forte">
    <w:name w:val="Strong"/>
    <w:uiPriority w:val="22"/>
    <w:qFormat/>
    <w:rsid w:val="00DF7C87"/>
    <w:rPr>
      <w:b/>
      <w:bCs/>
    </w:rPr>
  </w:style>
  <w:style w:type="paragraph" w:customStyle="1" w:styleId="address">
    <w:name w:val="address"/>
    <w:basedOn w:val="Normal"/>
    <w:rsid w:val="00D44E88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rsid w:val="00D44E88"/>
    <w:rPr>
      <w:i/>
      <w:iCs/>
    </w:rPr>
  </w:style>
  <w:style w:type="character" w:customStyle="1" w:styleId="apple-style-span">
    <w:name w:val="apple-style-span"/>
    <w:basedOn w:val="Fontepargpadro"/>
    <w:rsid w:val="000660B1"/>
  </w:style>
  <w:style w:type="paragraph" w:customStyle="1" w:styleId="cinza2">
    <w:name w:val="cinza2"/>
    <w:basedOn w:val="Normal"/>
    <w:rsid w:val="007F12CF"/>
    <w:pPr>
      <w:spacing w:before="100" w:beforeAutospacing="1" w:after="100" w:afterAutospacing="1"/>
    </w:pPr>
    <w:rPr>
      <w:sz w:val="24"/>
      <w:szCs w:val="24"/>
    </w:rPr>
  </w:style>
  <w:style w:type="paragraph" w:customStyle="1" w:styleId="texto">
    <w:name w:val="texto"/>
    <w:basedOn w:val="Normal"/>
    <w:rsid w:val="007F12C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9824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9285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8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7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7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02470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2350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5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3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23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41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6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32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77917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58061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35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516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4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9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0007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5708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8803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09175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3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7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8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0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168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1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8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03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105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625123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914992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8716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926874">
                                  <w:marLeft w:val="0"/>
                                  <w:marRight w:val="75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726073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0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1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3801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58146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5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2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035019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9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96481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9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6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605298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751234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43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7765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1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80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80165-8091-4866-9CBC-FCADA0D04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</Words>
  <Characters>2302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CEMP  -  Centro Educacional Marapendi</dc:title>
  <dc:subject/>
  <dc:creator>Luis Henrique dos Santos</dc:creator>
  <cp:keywords/>
  <cp:lastModifiedBy>Coordenacao fund II e Ens. Médio</cp:lastModifiedBy>
  <cp:revision>2</cp:revision>
  <cp:lastPrinted>2022-10-14T14:43:00Z</cp:lastPrinted>
  <dcterms:created xsi:type="dcterms:W3CDTF">2024-03-12T14:55:00Z</dcterms:created>
  <dcterms:modified xsi:type="dcterms:W3CDTF">2024-03-12T14:55:00Z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