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F630" w14:textId="182D9882" w:rsidR="000E4989" w:rsidRPr="001D49BA" w:rsidRDefault="000E4989" w:rsidP="000E4989">
      <w:pPr>
        <w:pStyle w:val="SemEspaamento"/>
        <w:ind w:left="2124" w:firstLine="708"/>
        <w:rPr>
          <w:b/>
          <w:bCs/>
          <w:snapToGrid w:val="0"/>
        </w:rPr>
      </w:pPr>
      <w:r w:rsidRPr="001D49B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B466E5F" wp14:editId="091EAFAD">
            <wp:simplePos x="0" y="0"/>
            <wp:positionH relativeFrom="margin">
              <wp:posOffset>96715</wp:posOffset>
            </wp:positionH>
            <wp:positionV relativeFrom="paragraph">
              <wp:posOffset>-19099</wp:posOffset>
            </wp:positionV>
            <wp:extent cx="716915" cy="862965"/>
            <wp:effectExtent l="0" t="0" r="6985" b="0"/>
            <wp:wrapNone/>
            <wp:docPr id="540" name="Imagem 540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5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napToGrid w:val="0"/>
        </w:rPr>
        <w:t>CE</w:t>
      </w:r>
      <w:r w:rsidRPr="001D49BA">
        <w:rPr>
          <w:b/>
          <w:bCs/>
          <w:snapToGrid w:val="0"/>
        </w:rPr>
        <w:t>MP – Centro Educacional Marapendi</w:t>
      </w:r>
    </w:p>
    <w:p w14:paraId="3C1C878C" w14:textId="77777777" w:rsidR="000E4989" w:rsidRPr="001D49BA" w:rsidRDefault="000E4989" w:rsidP="000E4989">
      <w:pPr>
        <w:pStyle w:val="SemEspaamento"/>
        <w:jc w:val="center"/>
        <w:rPr>
          <w:b/>
          <w:bCs/>
          <w:snapToGrid w:val="0"/>
          <w:sz w:val="12"/>
          <w:szCs w:val="12"/>
        </w:rPr>
      </w:pPr>
    </w:p>
    <w:p w14:paraId="2D88E64B" w14:textId="6348ACCD" w:rsidR="000E4989" w:rsidRPr="001D49BA" w:rsidRDefault="000E4989" w:rsidP="000E4989">
      <w:pPr>
        <w:pStyle w:val="SemEspaamento"/>
        <w:jc w:val="center"/>
        <w:rPr>
          <w:b/>
          <w:bCs/>
          <w:snapToGrid w:val="0"/>
        </w:rPr>
      </w:pPr>
      <w:r w:rsidRPr="001D49BA">
        <w:rPr>
          <w:b/>
          <w:bCs/>
          <w:snapToGrid w:val="0"/>
        </w:rPr>
        <w:t>Nome: _____________________________________________</w:t>
      </w:r>
      <w:r>
        <w:rPr>
          <w:b/>
          <w:bCs/>
          <w:snapToGrid w:val="0"/>
        </w:rPr>
        <w:t xml:space="preserve">       </w:t>
      </w:r>
      <w:r w:rsidR="00234E40">
        <w:rPr>
          <w:b/>
          <w:bCs/>
          <w:snapToGrid w:val="0"/>
        </w:rPr>
        <w:t>9º</w:t>
      </w:r>
      <w:r>
        <w:rPr>
          <w:b/>
          <w:bCs/>
          <w:snapToGrid w:val="0"/>
        </w:rPr>
        <w:t xml:space="preserve"> ano   </w:t>
      </w:r>
    </w:p>
    <w:p w14:paraId="77F79C51" w14:textId="77777777" w:rsidR="000E4989" w:rsidRDefault="000E4989" w:rsidP="000E4989">
      <w:pPr>
        <w:jc w:val="center"/>
        <w:rPr>
          <w:rFonts w:ascii="Arial" w:hAnsi="Arial" w:cs="Arial"/>
          <w:bCs/>
          <w:u w:val="single"/>
        </w:rPr>
      </w:pPr>
    </w:p>
    <w:p w14:paraId="7134BDCB" w14:textId="0A8AE397" w:rsidR="000E4989" w:rsidRPr="00F52B68" w:rsidRDefault="00077D8E" w:rsidP="000E4989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Questionário </w:t>
      </w:r>
      <w:proofErr w:type="gramStart"/>
      <w:r>
        <w:rPr>
          <w:rFonts w:ascii="Arial" w:hAnsi="Arial" w:cs="Arial"/>
          <w:bCs/>
          <w:u w:val="single"/>
        </w:rPr>
        <w:t xml:space="preserve">1 </w:t>
      </w:r>
      <w:r w:rsidR="000E4989">
        <w:rPr>
          <w:rFonts w:ascii="Arial" w:hAnsi="Arial" w:cs="Arial"/>
          <w:bCs/>
          <w:u w:val="single"/>
        </w:rPr>
        <w:t xml:space="preserve"> de</w:t>
      </w:r>
      <w:proofErr w:type="gramEnd"/>
      <w:r w:rsidR="000E4989">
        <w:rPr>
          <w:rFonts w:ascii="Arial" w:hAnsi="Arial" w:cs="Arial"/>
          <w:bCs/>
          <w:u w:val="single"/>
        </w:rPr>
        <w:t xml:space="preserve"> </w:t>
      </w:r>
      <w:r w:rsidR="0071000E">
        <w:rPr>
          <w:rFonts w:ascii="Arial" w:hAnsi="Arial" w:cs="Arial"/>
          <w:bCs/>
          <w:u w:val="single"/>
        </w:rPr>
        <w:t>BIOLOGIA</w:t>
      </w:r>
      <w:r w:rsidR="000E4989">
        <w:rPr>
          <w:rFonts w:ascii="Arial" w:hAnsi="Arial" w:cs="Arial"/>
          <w:bCs/>
          <w:u w:val="single"/>
        </w:rPr>
        <w:t xml:space="preserve">   </w:t>
      </w:r>
    </w:p>
    <w:p w14:paraId="1509B14B" w14:textId="389FBF00" w:rsidR="0071000E" w:rsidRPr="00B26256" w:rsidRDefault="0071000E" w:rsidP="0071000E">
      <w:pPr>
        <w:jc w:val="center"/>
        <w:rPr>
          <w:b/>
          <w:bCs/>
        </w:rPr>
      </w:pPr>
      <w:r w:rsidRPr="00B26256">
        <w:rPr>
          <w:b/>
          <w:bCs/>
        </w:rPr>
        <w:t>(Origem da vida)</w:t>
      </w:r>
    </w:p>
    <w:p w14:paraId="6405D22D" w14:textId="77777777" w:rsidR="001F4342" w:rsidRDefault="001F4342" w:rsidP="001F4342">
      <w:pPr>
        <w:jc w:val="center"/>
        <w:rPr>
          <w:b/>
          <w:bCs/>
        </w:rPr>
      </w:pPr>
      <w:r>
        <w:rPr>
          <w:b/>
          <w:bCs/>
        </w:rPr>
        <w:t xml:space="preserve">GABARITO </w:t>
      </w:r>
    </w:p>
    <w:p w14:paraId="4E5CFD16" w14:textId="77777777" w:rsidR="001F4342" w:rsidRPr="00B26256" w:rsidRDefault="001F4342" w:rsidP="001F4342">
      <w:pPr>
        <w:jc w:val="both"/>
      </w:pPr>
      <w:r w:rsidRPr="00B26256">
        <w:t>1) A abiogênese, também chamada de geração espontânea, relaciona o surgimento de organismos vivos a partir de matéria não viva, segundo essa teoria criar um ser vivo é bastante simples, podíamos, por exemplo, criar ratos a partir de roupas sujas e alguns grãos de trigo, fazendo essa mistura, bastava esperar alguns dias e teríamos o novo ser, criado a partir de matéria inanimada.</w:t>
      </w:r>
    </w:p>
    <w:p w14:paraId="60660EAE" w14:textId="77777777" w:rsidR="001F4342" w:rsidRPr="00B26256" w:rsidRDefault="001F4342" w:rsidP="001F4342">
      <w:pPr>
        <w:jc w:val="both"/>
      </w:pPr>
      <w:r w:rsidRPr="00B26256">
        <w:t>2) A) O texto defende a abiogênese, também chamada de geração espontânea, uma vez que relaciona o surgimento de organismos vivos a partir da matéria não viva. Já a imagem faz referência a biogênese, cada forma de vida no planeta tem como origem um outro organismo vivo preexistente.</w:t>
      </w:r>
    </w:p>
    <w:p w14:paraId="464E134F" w14:textId="77777777" w:rsidR="001F4342" w:rsidRPr="00B26256" w:rsidRDefault="001F4342" w:rsidP="001F4342">
      <w:pPr>
        <w:jc w:val="both"/>
      </w:pPr>
      <w:r w:rsidRPr="00B26256">
        <w:t>B) Pasteur; Biogênese.</w:t>
      </w:r>
    </w:p>
    <w:p w14:paraId="3C479F55" w14:textId="77777777" w:rsidR="001F4342" w:rsidRPr="00B26256" w:rsidRDefault="001F4342" w:rsidP="001F4342">
      <w:pPr>
        <w:jc w:val="both"/>
      </w:pPr>
      <w:r w:rsidRPr="00B26256">
        <w:t>3) Abiogênese.</w:t>
      </w:r>
    </w:p>
    <w:p w14:paraId="22B84D5B" w14:textId="77777777" w:rsidR="001F4342" w:rsidRPr="00B26256" w:rsidRDefault="001F4342" w:rsidP="001F4342">
      <w:pPr>
        <w:jc w:val="both"/>
      </w:pPr>
      <w:r w:rsidRPr="00B26256">
        <w:t>4) Letra B.</w:t>
      </w:r>
    </w:p>
    <w:p w14:paraId="137C6EDB" w14:textId="77777777" w:rsidR="001F4342" w:rsidRDefault="001F4342" w:rsidP="001F4342">
      <w:pPr>
        <w:pStyle w:val="PargrafodaLista"/>
        <w:jc w:val="both"/>
      </w:pPr>
    </w:p>
    <w:p w14:paraId="50FE4438" w14:textId="580D65DD" w:rsidR="007E3141" w:rsidRDefault="007E3141" w:rsidP="001F4342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</w:p>
    <w:sectPr w:rsidR="007E3141" w:rsidSect="00D61D99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4DE8"/>
    <w:multiLevelType w:val="hybridMultilevel"/>
    <w:tmpl w:val="47029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F47C2"/>
    <w:multiLevelType w:val="hybridMultilevel"/>
    <w:tmpl w:val="7638C948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E2723"/>
    <w:multiLevelType w:val="hybridMultilevel"/>
    <w:tmpl w:val="3E9E89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71BCC"/>
    <w:multiLevelType w:val="hybridMultilevel"/>
    <w:tmpl w:val="278EF9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147046">
    <w:abstractNumId w:val="1"/>
  </w:num>
  <w:num w:numId="2" w16cid:durableId="1993093323">
    <w:abstractNumId w:val="0"/>
  </w:num>
  <w:num w:numId="3" w16cid:durableId="405344600">
    <w:abstractNumId w:val="2"/>
  </w:num>
  <w:num w:numId="4" w16cid:durableId="1547911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89"/>
    <w:rsid w:val="000368B0"/>
    <w:rsid w:val="00077D8E"/>
    <w:rsid w:val="000A18C8"/>
    <w:rsid w:val="000E4989"/>
    <w:rsid w:val="001A30B6"/>
    <w:rsid w:val="001F4342"/>
    <w:rsid w:val="00234E40"/>
    <w:rsid w:val="00256DA4"/>
    <w:rsid w:val="00661229"/>
    <w:rsid w:val="0071000E"/>
    <w:rsid w:val="00733D16"/>
    <w:rsid w:val="007E3141"/>
    <w:rsid w:val="00967DD2"/>
    <w:rsid w:val="00B51C1F"/>
    <w:rsid w:val="00CB124C"/>
    <w:rsid w:val="00D61D99"/>
    <w:rsid w:val="00F4457A"/>
    <w:rsid w:val="00F7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B7E1"/>
  <w15:chartTrackingRefBased/>
  <w15:docId w15:val="{56D62ACC-32AF-4867-893E-9B15892C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9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E49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234E4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33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2024-02-09T15:17:00Z</dcterms:created>
  <dcterms:modified xsi:type="dcterms:W3CDTF">2024-02-09T15:17:00Z</dcterms:modified>
</cp:coreProperties>
</file>